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D8D6" w14:textId="2DFC0533" w:rsidR="00394E04" w:rsidRDefault="006503FB" w:rsidP="003F54BE">
      <w:pPr>
        <w:keepNext/>
        <w:keepLines/>
        <w:spacing w:after="0" w:line="360" w:lineRule="auto"/>
        <w:ind w:left="-284"/>
        <w:jc w:val="both"/>
        <w:outlineLvl w:val="0"/>
        <w:rPr>
          <w:color w:val="C00000"/>
          <w:sz w:val="27"/>
          <w:szCs w:val="27"/>
        </w:rPr>
      </w:pPr>
      <w:r w:rsidRPr="006503FB">
        <w:rPr>
          <w:color w:val="C00000"/>
          <w:sz w:val="27"/>
          <w:szCs w:val="27"/>
        </w:rPr>
        <w:drawing>
          <wp:inline distT="0" distB="0" distL="0" distR="0" wp14:anchorId="38603C09" wp14:editId="39DC5492">
            <wp:extent cx="6283240" cy="840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434" cy="84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D22B" w14:textId="2269A9F8" w:rsidR="003F54BE" w:rsidRDefault="000543B2" w:rsidP="000543B2">
      <w:pPr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br w:type="page"/>
      </w:r>
    </w:p>
    <w:p w14:paraId="10101793" w14:textId="77777777" w:rsidR="00394E04" w:rsidRDefault="00394E04" w:rsidP="003F54BE">
      <w:pPr>
        <w:ind w:firstLine="567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lastRenderedPageBreak/>
        <w:t>Содержание</w:t>
      </w:r>
    </w:p>
    <w:p w14:paraId="54651E92" w14:textId="77777777" w:rsidR="00394E04" w:rsidRDefault="00394E04" w:rsidP="00394E04">
      <w:pPr>
        <w:spacing w:after="0" w:line="240" w:lineRule="auto"/>
        <w:ind w:firstLine="720"/>
        <w:jc w:val="center"/>
        <w:rPr>
          <w:rFonts w:eastAsia="Arial Unicode MS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7867"/>
        <w:gridCol w:w="803"/>
      </w:tblGrid>
      <w:tr w:rsidR="00394E04" w:rsidRPr="00EE4765" w14:paraId="782A4931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B69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2D9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Комплекс основных характеристик программы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C885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</w:tr>
      <w:tr w:rsidR="00394E04" w:rsidRPr="00EE4765" w14:paraId="0CF15369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C375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0D48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82AE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3</w:t>
            </w:r>
          </w:p>
        </w:tc>
      </w:tr>
      <w:tr w:rsidR="00394E04" w:rsidRPr="00EE4765" w14:paraId="2F49C609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2E9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8E39" w14:textId="77777777" w:rsidR="00394E04" w:rsidRPr="00EE4765" w:rsidRDefault="00394E04">
            <w:pPr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Цель и задачи общеразвивающей программы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8C8" w14:textId="77777777" w:rsidR="00394E04" w:rsidRPr="00EE4765" w:rsidRDefault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8</w:t>
            </w:r>
          </w:p>
        </w:tc>
      </w:tr>
      <w:tr w:rsidR="00394E04" w:rsidRPr="00EE4765" w14:paraId="59B03835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17E5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0C0" w14:textId="77777777" w:rsidR="00394E04" w:rsidRPr="00EE4765" w:rsidRDefault="00394E04">
            <w:pPr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Содержание общеразвивающей программы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5750" w14:textId="77777777" w:rsidR="00394E04" w:rsidRPr="00EE4765" w:rsidRDefault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9</w:t>
            </w:r>
          </w:p>
        </w:tc>
      </w:tr>
      <w:tr w:rsidR="00394E04" w:rsidRPr="00EE4765" w14:paraId="7E3E6F97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202C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1D70" w14:textId="77777777" w:rsidR="00394E04" w:rsidRPr="00EE4765" w:rsidRDefault="00394E04">
            <w:pPr>
              <w:tabs>
                <w:tab w:val="left" w:pos="0"/>
              </w:tabs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Планируемые результаты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947" w14:textId="77777777" w:rsidR="00394E04" w:rsidRPr="00EE4765" w:rsidRDefault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14</w:t>
            </w:r>
          </w:p>
        </w:tc>
      </w:tr>
      <w:tr w:rsidR="00394E04" w:rsidRPr="00EE4765" w14:paraId="0929F7B0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C27" w14:textId="77777777" w:rsidR="00394E04" w:rsidRPr="00EE4765" w:rsidRDefault="00394E04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273A" w14:textId="77777777" w:rsidR="00394E04" w:rsidRPr="00EE4765" w:rsidRDefault="00394E04">
            <w:pPr>
              <w:tabs>
                <w:tab w:val="left" w:pos="1080"/>
                <w:tab w:val="left" w:pos="162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Комплекс организационно-педагогических условий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CBB7" w14:textId="77777777" w:rsidR="00394E04" w:rsidRPr="00EE4765" w:rsidRDefault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16</w:t>
            </w:r>
          </w:p>
        </w:tc>
      </w:tr>
      <w:tr w:rsidR="00EE4765" w:rsidRPr="00EE4765" w14:paraId="50AD877C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400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C28" w14:textId="77777777" w:rsidR="00EE4765" w:rsidRPr="00EE4765" w:rsidRDefault="00EE4765" w:rsidP="00EE4765">
            <w:pPr>
              <w:tabs>
                <w:tab w:val="left" w:pos="1080"/>
                <w:tab w:val="left" w:pos="162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Календарный учебный график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14D" w14:textId="77777777" w:rsid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16</w:t>
            </w:r>
          </w:p>
        </w:tc>
      </w:tr>
      <w:tr w:rsidR="00EE4765" w:rsidRPr="00EE4765" w14:paraId="1B6BEDCB" w14:textId="77777777" w:rsidTr="00EE47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8F3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9124" w14:textId="77777777" w:rsidR="00EE4765" w:rsidRPr="00EE4765" w:rsidRDefault="00EE4765" w:rsidP="00EE4765">
            <w:pPr>
              <w:tabs>
                <w:tab w:val="left" w:pos="1080"/>
                <w:tab w:val="left" w:pos="162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Условия реализации программы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FB20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17</w:t>
            </w:r>
          </w:p>
        </w:tc>
      </w:tr>
      <w:tr w:rsidR="00EE4765" w:rsidRPr="00EE4765" w14:paraId="1BE14FC7" w14:textId="77777777" w:rsidTr="00EE476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3F45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838" w14:textId="77777777" w:rsidR="00EE4765" w:rsidRPr="00EE4765" w:rsidRDefault="00EE4765" w:rsidP="00EE4765">
            <w:pPr>
              <w:tabs>
                <w:tab w:val="left" w:pos="108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Формы аттестации и контроля. Оценочные материалы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A85A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21</w:t>
            </w:r>
          </w:p>
        </w:tc>
      </w:tr>
      <w:tr w:rsidR="00EE4765" w:rsidRPr="00EE4765" w14:paraId="6435DFED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38EC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6EFA" w14:textId="77777777" w:rsidR="00EE4765" w:rsidRPr="00EE4765" w:rsidRDefault="00EE4765" w:rsidP="00EE4765">
            <w:pPr>
              <w:tabs>
                <w:tab w:val="left" w:pos="108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Список литературы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455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23</w:t>
            </w:r>
          </w:p>
        </w:tc>
      </w:tr>
      <w:tr w:rsidR="00EE4765" w:rsidRPr="00EE4765" w14:paraId="5A4FE8C7" w14:textId="77777777" w:rsidTr="00985F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925" w14:textId="77777777" w:rsidR="00EE4765" w:rsidRPr="00EE4765" w:rsidRDefault="00EE4765" w:rsidP="00985F98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EE4765">
              <w:rPr>
                <w:rFonts w:eastAsia="Arial Unicode MS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F17" w14:textId="77777777" w:rsidR="00EE4765" w:rsidRPr="00EE4765" w:rsidRDefault="00EE4765" w:rsidP="00985F98">
            <w:pPr>
              <w:tabs>
                <w:tab w:val="left" w:pos="108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Приложение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400" w14:textId="77777777" w:rsidR="00EE4765" w:rsidRPr="00EE4765" w:rsidRDefault="00EE4765" w:rsidP="00985F98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25</w:t>
            </w:r>
          </w:p>
        </w:tc>
      </w:tr>
      <w:tr w:rsidR="00EE4765" w:rsidRPr="00EE4765" w14:paraId="298F490A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091D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69D0" w14:textId="77777777" w:rsidR="00EE4765" w:rsidRPr="00EE4765" w:rsidRDefault="00EE4765" w:rsidP="00EE4765">
            <w:pPr>
              <w:tabs>
                <w:tab w:val="left" w:pos="108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Приложение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26F4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29</w:t>
            </w:r>
          </w:p>
        </w:tc>
      </w:tr>
      <w:tr w:rsidR="00EE4765" w:rsidRPr="00EE4765" w14:paraId="3BBA947B" w14:textId="77777777" w:rsidTr="00394E0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BC5" w14:textId="77777777" w:rsid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E48" w14:textId="77777777" w:rsidR="00EE4765" w:rsidRPr="00EE4765" w:rsidRDefault="00EE4765" w:rsidP="00EE4765">
            <w:pPr>
              <w:tabs>
                <w:tab w:val="left" w:pos="1080"/>
              </w:tabs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Приложение 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AF7" w14:textId="77777777" w:rsidR="00EE4765" w:rsidRPr="00EE4765" w:rsidRDefault="00EE4765" w:rsidP="00EE4765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31</w:t>
            </w:r>
          </w:p>
        </w:tc>
      </w:tr>
    </w:tbl>
    <w:p w14:paraId="7FDF08D9" w14:textId="77777777" w:rsidR="00394E04" w:rsidRDefault="00394E04" w:rsidP="00394E04">
      <w:pPr>
        <w:spacing w:after="0" w:line="240" w:lineRule="auto"/>
        <w:ind w:firstLine="72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ab/>
      </w:r>
      <w:r>
        <w:rPr>
          <w:rFonts w:eastAsia="Arial Unicode MS"/>
          <w:b/>
          <w:sz w:val="28"/>
          <w:szCs w:val="28"/>
        </w:rPr>
        <w:tab/>
      </w:r>
      <w:r>
        <w:rPr>
          <w:rFonts w:eastAsia="Arial Unicode MS"/>
          <w:b/>
          <w:sz w:val="28"/>
          <w:szCs w:val="28"/>
        </w:rPr>
        <w:tab/>
      </w:r>
      <w:r>
        <w:rPr>
          <w:rFonts w:eastAsia="Arial Unicode MS"/>
          <w:b/>
          <w:sz w:val="28"/>
          <w:szCs w:val="28"/>
        </w:rPr>
        <w:tab/>
      </w:r>
    </w:p>
    <w:p w14:paraId="2A6368B1" w14:textId="77777777" w:rsidR="00394E04" w:rsidRDefault="00394E04" w:rsidP="00394E04">
      <w:pPr>
        <w:spacing w:after="0" w:line="240" w:lineRule="auto"/>
        <w:rPr>
          <w:b/>
          <w:bCs/>
          <w:color w:val="C00000"/>
          <w:sz w:val="27"/>
          <w:szCs w:val="27"/>
        </w:rPr>
      </w:pPr>
    </w:p>
    <w:p w14:paraId="42B40B84" w14:textId="77777777" w:rsidR="00394E04" w:rsidRDefault="00394E04" w:rsidP="00394E04">
      <w:pPr>
        <w:keepNext/>
        <w:keepLines/>
        <w:spacing w:after="0" w:line="360" w:lineRule="auto"/>
        <w:ind w:firstLine="709"/>
        <w:jc w:val="both"/>
        <w:outlineLvl w:val="0"/>
        <w:rPr>
          <w:color w:val="C00000"/>
          <w:sz w:val="27"/>
          <w:szCs w:val="27"/>
        </w:rPr>
      </w:pPr>
    </w:p>
    <w:p w14:paraId="102AB028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50B4A2E8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3CDA76D9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240E3122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4F7FB812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71C578C2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3FB68BBC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591B7C71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0E81F064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29EFF10A" w14:textId="77777777" w:rsidR="003F54BE" w:rsidRDefault="003F54BE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74FED5C3" w14:textId="5A7E78C6" w:rsidR="000543B2" w:rsidRDefault="000543B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0EC24AA" w14:textId="77777777" w:rsidR="00394E04" w:rsidRDefault="00394E04" w:rsidP="00394E04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6F5B7E77" w14:textId="77777777" w:rsidR="00394E04" w:rsidRDefault="00394E04" w:rsidP="008A2054">
      <w:pPr>
        <w:pStyle w:val="ab"/>
        <w:numPr>
          <w:ilvl w:val="0"/>
          <w:numId w:val="2"/>
        </w:numPr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Комплекс основных характеристик программы</w:t>
      </w:r>
    </w:p>
    <w:p w14:paraId="240F9956" w14:textId="77777777" w:rsidR="00394E04" w:rsidRDefault="00394E04" w:rsidP="008A2054">
      <w:pPr>
        <w:pStyle w:val="ab"/>
        <w:numPr>
          <w:ilvl w:val="1"/>
          <w:numId w:val="2"/>
        </w:numPr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57A46B2" w14:textId="77777777" w:rsidR="00394E04" w:rsidRDefault="00394E04" w:rsidP="00394E04">
      <w:pPr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Дополнительная </w:t>
      </w:r>
      <w:r w:rsidR="008A2054">
        <w:rPr>
          <w:rFonts w:eastAsia="Calibri"/>
          <w:sz w:val="28"/>
          <w:szCs w:val="28"/>
        </w:rPr>
        <w:t>общеразвивающая</w:t>
      </w:r>
      <w:r>
        <w:rPr>
          <w:rFonts w:eastAsia="Calibri"/>
          <w:sz w:val="28"/>
          <w:szCs w:val="28"/>
        </w:rPr>
        <w:t xml:space="preserve"> программа «</w:t>
      </w:r>
      <w:r w:rsidR="00985F98">
        <w:rPr>
          <w:rFonts w:eastAsia="Calibri"/>
          <w:sz w:val="28"/>
          <w:szCs w:val="28"/>
        </w:rPr>
        <w:t xml:space="preserve">ОФП с элементами </w:t>
      </w:r>
      <w:r w:rsidR="003F2735">
        <w:rPr>
          <w:rFonts w:eastAsia="Calibri"/>
          <w:sz w:val="28"/>
          <w:szCs w:val="28"/>
        </w:rPr>
        <w:t>различных видов спорта</w:t>
      </w:r>
      <w:r>
        <w:rPr>
          <w:rFonts w:eastAsia="Calibri"/>
          <w:sz w:val="28"/>
          <w:szCs w:val="28"/>
        </w:rPr>
        <w:t>»</w:t>
      </w:r>
      <w:r>
        <w:rPr>
          <w:rFonts w:eastAsia="Arial Unicode MS"/>
          <w:sz w:val="28"/>
          <w:szCs w:val="28"/>
        </w:rPr>
        <w:t xml:space="preserve"> составлена в соответствии с нормативными актами:</w:t>
      </w:r>
      <w:r>
        <w:rPr>
          <w:rFonts w:eastAsia="Calibri"/>
          <w:sz w:val="28"/>
          <w:szCs w:val="28"/>
        </w:rPr>
        <w:t xml:space="preserve"> </w:t>
      </w:r>
    </w:p>
    <w:p w14:paraId="3EF6D4F5" w14:textId="77777777" w:rsidR="008A2054" w:rsidRPr="00AD0B46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AD0B46">
        <w:rPr>
          <w:rFonts w:eastAsia="Calibri"/>
          <w:sz w:val="28"/>
          <w:szCs w:val="28"/>
        </w:rPr>
        <w:t>Федеральный закон от 29.12.2012 № 273-ФЗ «Об образовании в Российской Федерации» в действующей редакции;</w:t>
      </w:r>
    </w:p>
    <w:p w14:paraId="1E54A0FC" w14:textId="77777777" w:rsidR="008A2054" w:rsidRPr="00AD0B46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AD0B46">
        <w:rPr>
          <w:rFonts w:eastAsia="Calibri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31.03.2022 №678-р; </w:t>
      </w:r>
    </w:p>
    <w:p w14:paraId="2FB09F31" w14:textId="77777777" w:rsidR="008A2054" w:rsidRPr="00AD0B46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AD0B46">
        <w:rPr>
          <w:rFonts w:eastAsia="Calibri"/>
          <w:sz w:val="28"/>
          <w:szCs w:val="28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25D7E4C2" w14:textId="77777777" w:rsidR="008A2054" w:rsidRPr="00AD0B46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AD0B46">
        <w:rPr>
          <w:rFonts w:eastAsia="Calibri"/>
          <w:sz w:val="28"/>
          <w:szCs w:val="28"/>
        </w:rPr>
        <w:t>Письмо Министерства образования и науки Российской Федерации от 18.11.2015 № 09-3242 (Методические рекомендации по проектированию общеразвивающих программ (включая разноуровневые программы));</w:t>
      </w:r>
    </w:p>
    <w:p w14:paraId="666FA4AA" w14:textId="77777777" w:rsidR="008A2054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AD0B46">
        <w:rPr>
          <w:rFonts w:eastAsia="Calibri"/>
          <w:sz w:val="28"/>
          <w:szCs w:val="28"/>
        </w:rPr>
        <w:t xml:space="preserve">Письмо Министерства образования и науки Российской Федерации от 28.04.2017 № ВК-1232/09 (Методические рекомендации по организации независимой оценки качества дополнительного образования детей); </w:t>
      </w:r>
    </w:p>
    <w:p w14:paraId="640D04D1" w14:textId="77777777" w:rsidR="008A2054" w:rsidRPr="00AD0B46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 Министерства образования и молодежной политики Свердловской области от 29.06.2023 № 785-Д «Об утверждении Требований и порядку оказания государственной услуги в сфере «Реализация дополнительных общеразвивающих программ» в соответствии с социальным сертификатом»;</w:t>
      </w:r>
    </w:p>
    <w:p w14:paraId="627EB7D1" w14:textId="77777777" w:rsidR="008A2054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СанПин 1.2.36-85-21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25EAA5D" w14:textId="77777777" w:rsidR="008A2054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Устав МБУ ДО ДЮСШ № 2 «Межшкольный стадион»;</w:t>
      </w:r>
    </w:p>
    <w:p w14:paraId="74BA78AA" w14:textId="77777777" w:rsidR="008A2054" w:rsidRDefault="008A2054" w:rsidP="008A2054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Иные локальные акты МБУ ДО ДЮСШ № 2 «Межшкольный стадион»;</w:t>
      </w:r>
    </w:p>
    <w:p w14:paraId="30B40B84" w14:textId="77777777" w:rsidR="00394E04" w:rsidRDefault="00394E04" w:rsidP="00A00FA3">
      <w:pPr>
        <w:spacing w:after="0" w:line="360" w:lineRule="auto"/>
        <w:ind w:firstLine="709"/>
        <w:jc w:val="both"/>
        <w:rPr>
          <w:sz w:val="28"/>
          <w:szCs w:val="28"/>
        </w:rPr>
      </w:pPr>
      <w:r w:rsidRPr="008A2054">
        <w:rPr>
          <w:b/>
          <w:sz w:val="28"/>
          <w:szCs w:val="28"/>
        </w:rPr>
        <w:t>Направленность:</w:t>
      </w:r>
      <w:r w:rsidRPr="008A2054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физкультурно-спортивная.</w:t>
      </w:r>
    </w:p>
    <w:p w14:paraId="062AA73D" w14:textId="77777777" w:rsidR="00A00FA3" w:rsidRPr="00A00FA3" w:rsidRDefault="00A00FA3" w:rsidP="00A00FA3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0FA3">
        <w:rPr>
          <w:color w:val="000000"/>
          <w:sz w:val="28"/>
          <w:szCs w:val="28"/>
        </w:rPr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  <w:r>
        <w:rPr>
          <w:color w:val="000000"/>
          <w:sz w:val="28"/>
          <w:szCs w:val="28"/>
        </w:rPr>
        <w:t xml:space="preserve"> </w:t>
      </w:r>
      <w:r w:rsidRPr="00A00FA3">
        <w:rPr>
          <w:color w:val="000000"/>
          <w:sz w:val="28"/>
          <w:szCs w:val="28"/>
        </w:rPr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14:paraId="2D5E924C" w14:textId="77777777" w:rsidR="00A00FA3" w:rsidRPr="00A00FA3" w:rsidRDefault="00A00FA3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0FA3">
        <w:rPr>
          <w:color w:val="000000"/>
          <w:sz w:val="28"/>
          <w:szCs w:val="28"/>
        </w:rPr>
        <w:t>Программа дополнительного образования «</w:t>
      </w:r>
      <w:r w:rsidR="00332F86">
        <w:rPr>
          <w:color w:val="000000"/>
          <w:sz w:val="28"/>
          <w:szCs w:val="28"/>
        </w:rPr>
        <w:t>ОФП с элементами лыжных гонок</w:t>
      </w:r>
      <w:r w:rsidRPr="00A00FA3">
        <w:rPr>
          <w:color w:val="000000"/>
          <w:sz w:val="28"/>
          <w:szCs w:val="28"/>
        </w:rPr>
        <w:t xml:space="preserve">» направлена на формирование и поддерживание физического развития </w:t>
      </w:r>
      <w:r w:rsidR="00332F86">
        <w:rPr>
          <w:color w:val="000000"/>
          <w:sz w:val="28"/>
          <w:szCs w:val="28"/>
        </w:rPr>
        <w:t>учащихся</w:t>
      </w:r>
      <w:r w:rsidRPr="00A00FA3">
        <w:rPr>
          <w:color w:val="000000"/>
          <w:sz w:val="28"/>
          <w:szCs w:val="28"/>
        </w:rPr>
        <w:t>.</w:t>
      </w:r>
      <w:r w:rsidR="00332F86">
        <w:rPr>
          <w:color w:val="000000"/>
          <w:sz w:val="28"/>
          <w:szCs w:val="28"/>
        </w:rPr>
        <w:t xml:space="preserve"> Занятия общей физической подготовкой</w:t>
      </w:r>
      <w:r w:rsidRPr="00A00FA3">
        <w:rPr>
          <w:color w:val="000000"/>
          <w:sz w:val="28"/>
          <w:szCs w:val="28"/>
        </w:rPr>
        <w:t xml:space="preserve">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14:paraId="201F3DDC" w14:textId="77777777" w:rsidR="00996915" w:rsidRPr="00996915" w:rsidRDefault="00394E04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b/>
          <w:sz w:val="28"/>
          <w:szCs w:val="28"/>
        </w:rPr>
        <w:t>Актуальность</w:t>
      </w:r>
      <w:r w:rsidRPr="00996915">
        <w:rPr>
          <w:b/>
          <w:i/>
          <w:sz w:val="28"/>
          <w:szCs w:val="28"/>
        </w:rPr>
        <w:t xml:space="preserve"> </w:t>
      </w:r>
      <w:r w:rsidR="00996915" w:rsidRPr="00996915">
        <w:rPr>
          <w:color w:val="000000"/>
          <w:sz w:val="28"/>
          <w:szCs w:val="28"/>
        </w:rPr>
        <w:t>данной программы заключается в том, что приоритетной задачей государства признана поддержка физической культуры и массового спорта, как важной основой оздоровления нации.</w:t>
      </w:r>
    </w:p>
    <w:p w14:paraId="6994E900" w14:textId="77777777" w:rsidR="00996915" w:rsidRDefault="00996915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  <w:r>
        <w:rPr>
          <w:color w:val="000000"/>
          <w:sz w:val="28"/>
          <w:szCs w:val="28"/>
        </w:rPr>
        <w:t xml:space="preserve"> </w:t>
      </w:r>
    </w:p>
    <w:p w14:paraId="10BB9B2A" w14:textId="77777777" w:rsidR="00996915" w:rsidRPr="00996915" w:rsidRDefault="00996915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В связи с ухудшением состояния здоровья детей охрана и укрепление з</w:t>
      </w:r>
      <w:r>
        <w:rPr>
          <w:color w:val="000000"/>
          <w:sz w:val="28"/>
          <w:szCs w:val="28"/>
        </w:rPr>
        <w:t>доровья детей и подростков являю</w:t>
      </w:r>
      <w:r w:rsidRPr="00996915">
        <w:rPr>
          <w:color w:val="000000"/>
          <w:sz w:val="28"/>
          <w:szCs w:val="28"/>
        </w:rPr>
        <w:t>тся одним из основных направлений в деятельности школы.</w:t>
      </w:r>
    </w:p>
    <w:p w14:paraId="083C5EE5" w14:textId="77777777" w:rsidR="00996915" w:rsidRPr="00996915" w:rsidRDefault="00996915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Причины</w:t>
      </w:r>
      <w:r w:rsidRPr="00996915">
        <w:rPr>
          <w:color w:val="000000"/>
          <w:sz w:val="28"/>
          <w:szCs w:val="28"/>
        </w:rPr>
        <w:t xml:space="preserve"> ухудшения состояния здоровья детей:</w:t>
      </w:r>
    </w:p>
    <w:p w14:paraId="0F11395B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• несоответствие системы обучения детей гигиеническим нормативам;</w:t>
      </w:r>
    </w:p>
    <w:p w14:paraId="22D21A72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• перегрузка учебных программ;</w:t>
      </w:r>
    </w:p>
    <w:p w14:paraId="714D5EB4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lastRenderedPageBreak/>
        <w:t>• ухудшение экологической обстановки;</w:t>
      </w:r>
    </w:p>
    <w:p w14:paraId="403710AF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• недостаточное или несбалансированное питание;</w:t>
      </w:r>
    </w:p>
    <w:p w14:paraId="1B87D5A1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• стрессовые воздействия;</w:t>
      </w:r>
    </w:p>
    <w:p w14:paraId="451B42FA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• распространение нездоровых привычек.</w:t>
      </w:r>
    </w:p>
    <w:p w14:paraId="41E54138" w14:textId="77777777" w:rsidR="00996915" w:rsidRPr="00996915" w:rsidRDefault="00996915" w:rsidP="0099691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В связи с этим необходимо организовать образовательный процесс с учетом психологического комфорта, индивидуальных психофизических особенностей учащихся, предоставить возможность для творческой деятельности и самореализации, необходимо включить наряду с педагогической</w:t>
      </w:r>
      <w:r w:rsidR="00210A40">
        <w:rPr>
          <w:color w:val="000000"/>
          <w:sz w:val="28"/>
          <w:szCs w:val="28"/>
        </w:rPr>
        <w:t>,</w:t>
      </w:r>
      <w:r w:rsidRPr="00996915">
        <w:rPr>
          <w:color w:val="000000"/>
          <w:sz w:val="28"/>
          <w:szCs w:val="28"/>
        </w:rPr>
        <w:t xml:space="preserve"> медико-профилактическую деятельность.</w:t>
      </w:r>
    </w:p>
    <w:p w14:paraId="1303D75D" w14:textId="77777777" w:rsidR="00996915" w:rsidRPr="00996915" w:rsidRDefault="00996915" w:rsidP="00210A40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Если все это будет учтено, то будет сохранено здоровье учащихся, сформированы навыки и позитивное отношение к здоровому образу жизни.</w:t>
      </w:r>
    </w:p>
    <w:p w14:paraId="1569D258" w14:textId="77777777" w:rsidR="00996915" w:rsidRPr="00996915" w:rsidRDefault="00996915" w:rsidP="00210A40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</w:t>
      </w:r>
      <w:r w:rsidR="00210A40">
        <w:rPr>
          <w:color w:val="000000"/>
          <w:sz w:val="28"/>
          <w:szCs w:val="28"/>
        </w:rPr>
        <w:t xml:space="preserve"> Э</w:t>
      </w:r>
      <w:r w:rsidRPr="00996915">
        <w:rPr>
          <w:color w:val="000000"/>
          <w:sz w:val="28"/>
          <w:szCs w:val="28"/>
        </w:rPr>
        <w:t>то система занятий физическими упражнениями, направленная на развитие всех физических качеств - выносливости, силы, ловкости, гибкости, скор</w:t>
      </w:r>
      <w:r w:rsidR="00210A40">
        <w:rPr>
          <w:color w:val="000000"/>
          <w:sz w:val="28"/>
          <w:szCs w:val="28"/>
        </w:rPr>
        <w:t xml:space="preserve">ости в их гармоничном сочетании, </w:t>
      </w:r>
      <w:r w:rsidRPr="00996915">
        <w:rPr>
          <w:color w:val="000000"/>
          <w:sz w:val="28"/>
          <w:szCs w:val="28"/>
        </w:rPr>
        <w:t>способ развития или сохранения физических качеств, то есть внутреннего, физиологического, биохимического уровня.</w:t>
      </w:r>
    </w:p>
    <w:p w14:paraId="17B73F5B" w14:textId="77777777" w:rsidR="00996915" w:rsidRPr="00996915" w:rsidRDefault="00210A40" w:rsidP="00210A40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306380">
        <w:rPr>
          <w:b/>
          <w:bCs/>
          <w:color w:val="000000"/>
          <w:sz w:val="28"/>
          <w:szCs w:val="28"/>
        </w:rPr>
        <w:t>Новизна</w:t>
      </w:r>
      <w:r w:rsidR="00996915" w:rsidRPr="00306380">
        <w:rPr>
          <w:color w:val="000000"/>
          <w:sz w:val="28"/>
          <w:szCs w:val="28"/>
        </w:rPr>
        <w:t xml:space="preserve"> данной программы состоит в том, что </w:t>
      </w:r>
      <w:r w:rsidRPr="00306380">
        <w:rPr>
          <w:color w:val="000000"/>
          <w:sz w:val="28"/>
          <w:szCs w:val="28"/>
        </w:rPr>
        <w:t>она направлена на</w:t>
      </w:r>
      <w:r w:rsidR="00996915" w:rsidRPr="00306380">
        <w:rPr>
          <w:color w:val="000000"/>
          <w:sz w:val="28"/>
          <w:szCs w:val="28"/>
        </w:rPr>
        <w:t xml:space="preserve"> углубленное изучение различных видов спортивной подготовки с применением специальных</w:t>
      </w:r>
      <w:r w:rsidR="00996915" w:rsidRPr="00996915">
        <w:rPr>
          <w:color w:val="000000"/>
          <w:sz w:val="28"/>
          <w:szCs w:val="28"/>
        </w:rPr>
        <w:t xml:space="preserve">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в беге и на лыжах, овладение техникой двигательных действий и тактическими приемами в игровой деятельности.</w:t>
      </w:r>
    </w:p>
    <w:p w14:paraId="6C06412D" w14:textId="77777777" w:rsidR="00996915" w:rsidRPr="00996915" w:rsidRDefault="00996915" w:rsidP="0099691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996915">
        <w:rPr>
          <w:color w:val="000000"/>
          <w:sz w:val="28"/>
          <w:szCs w:val="28"/>
        </w:rPr>
        <w:t>Важным условием выполнения данной программы является сохранение ее образовательной направленности.</w:t>
      </w:r>
    </w:p>
    <w:p w14:paraId="46FF4140" w14:textId="77777777" w:rsidR="00394E04" w:rsidRPr="008A2054" w:rsidRDefault="00394E04" w:rsidP="001E6D13">
      <w:pPr>
        <w:spacing w:after="0" w:line="360" w:lineRule="auto"/>
        <w:ind w:firstLine="709"/>
        <w:jc w:val="both"/>
        <w:rPr>
          <w:sz w:val="28"/>
          <w:szCs w:val="28"/>
        </w:rPr>
      </w:pPr>
      <w:r w:rsidRPr="008A2054">
        <w:rPr>
          <w:b/>
          <w:sz w:val="28"/>
          <w:szCs w:val="28"/>
        </w:rPr>
        <w:t>Отличительные особенности программы.</w:t>
      </w:r>
    </w:p>
    <w:p w14:paraId="49770F4A" w14:textId="77777777" w:rsidR="001E6D13" w:rsidRPr="001E6D13" w:rsidRDefault="001E6D13" w:rsidP="001E6D13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E6D13">
        <w:rPr>
          <w:color w:val="000000"/>
          <w:sz w:val="28"/>
          <w:szCs w:val="28"/>
        </w:rPr>
        <w:t xml:space="preserve">Данная программа позволяет решить проблему занятости свободного времени детей, </w:t>
      </w:r>
      <w:r>
        <w:rPr>
          <w:color w:val="000000"/>
          <w:sz w:val="28"/>
          <w:szCs w:val="28"/>
        </w:rPr>
        <w:t xml:space="preserve">способствует </w:t>
      </w:r>
      <w:r w:rsidRPr="001E6D13">
        <w:rPr>
          <w:color w:val="000000"/>
          <w:sz w:val="28"/>
          <w:szCs w:val="28"/>
        </w:rPr>
        <w:t>формированию</w:t>
      </w:r>
      <w:r>
        <w:rPr>
          <w:color w:val="000000"/>
          <w:sz w:val="28"/>
          <w:szCs w:val="28"/>
        </w:rPr>
        <w:t xml:space="preserve"> физических качеств, </w:t>
      </w:r>
      <w:r>
        <w:rPr>
          <w:color w:val="000000"/>
          <w:sz w:val="28"/>
          <w:szCs w:val="28"/>
        </w:rPr>
        <w:lastRenderedPageBreak/>
        <w:t>пробуждению</w:t>
      </w:r>
      <w:r w:rsidRPr="001E6D13">
        <w:rPr>
          <w:color w:val="000000"/>
          <w:sz w:val="28"/>
          <w:szCs w:val="28"/>
        </w:rPr>
        <w:t xml:space="preserve"> интереса детей к новой деятельности в области физической культуры и спорта. 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«ОФП», направленная на удовлетворение потребностей в движении, оздоровлении и поддержании функциональности организма.</w:t>
      </w:r>
    </w:p>
    <w:p w14:paraId="779257F4" w14:textId="77777777" w:rsidR="001E6D13" w:rsidRPr="001E6D13" w:rsidRDefault="001E6D13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E6D13">
        <w:rPr>
          <w:b/>
          <w:bCs/>
          <w:color w:val="000000"/>
          <w:sz w:val="28"/>
          <w:szCs w:val="28"/>
        </w:rPr>
        <w:t>Уровень программы:</w:t>
      </w:r>
      <w:r w:rsidRPr="001E6D13">
        <w:rPr>
          <w:color w:val="000000"/>
          <w:sz w:val="28"/>
          <w:szCs w:val="28"/>
        </w:rPr>
        <w:t> стартовый.</w:t>
      </w:r>
      <w:r w:rsidRPr="001E6D13">
        <w:rPr>
          <w:color w:val="444444"/>
          <w:sz w:val="28"/>
          <w:szCs w:val="28"/>
        </w:rPr>
        <w:t>  </w:t>
      </w:r>
    </w:p>
    <w:p w14:paraId="4445362F" w14:textId="77777777" w:rsidR="001E6D13" w:rsidRPr="001E6D13" w:rsidRDefault="001E6D13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E6D13">
        <w:rPr>
          <w:color w:val="000000"/>
          <w:sz w:val="28"/>
          <w:szCs w:val="28"/>
        </w:rPr>
        <w:t>Стартовый уровень предполагает 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14:paraId="2E3C7D5F" w14:textId="77777777" w:rsidR="001E6D13" w:rsidRPr="001E6D13" w:rsidRDefault="001E6D13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E6D13">
        <w:rPr>
          <w:b/>
          <w:bCs/>
          <w:color w:val="000000"/>
          <w:sz w:val="28"/>
          <w:szCs w:val="28"/>
        </w:rPr>
        <w:t>Адресат программы</w:t>
      </w:r>
    </w:p>
    <w:p w14:paraId="61A2663F" w14:textId="77777777" w:rsidR="001E6D13" w:rsidRPr="001E6D13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="001E6D13" w:rsidRPr="001E6D13">
        <w:rPr>
          <w:color w:val="000000"/>
          <w:sz w:val="28"/>
          <w:szCs w:val="28"/>
        </w:rPr>
        <w:t xml:space="preserve"> 7-13 лет. Набор детей в группы проводится без предварительного отбора. Программа построена с учётом возрастных психофизических особенностей и направлена на подготовку к более сложным движениям, и физической нагрузке, укрепления всех мышц, которые способствуют координации движений, выносливости.</w:t>
      </w:r>
    </w:p>
    <w:p w14:paraId="2E397CB1" w14:textId="77777777" w:rsidR="001E6D13" w:rsidRPr="001E6D13" w:rsidRDefault="001E6D13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E6D13">
        <w:rPr>
          <w:color w:val="000000"/>
          <w:sz w:val="28"/>
          <w:szCs w:val="28"/>
        </w:rPr>
        <w:t>Количество учащихся в группе от 12 до 20 человек.</w:t>
      </w:r>
    </w:p>
    <w:p w14:paraId="6E716B2A" w14:textId="77777777" w:rsidR="009D6698" w:rsidRDefault="00394E04" w:rsidP="009D6698">
      <w:pPr>
        <w:spacing w:after="0" w:line="360" w:lineRule="auto"/>
        <w:ind w:firstLine="851"/>
        <w:jc w:val="both"/>
        <w:rPr>
          <w:sz w:val="28"/>
          <w:szCs w:val="28"/>
          <w:shd w:val="clear" w:color="auto" w:fill="FEFEFE"/>
        </w:rPr>
      </w:pPr>
      <w:r w:rsidRPr="009D6698">
        <w:rPr>
          <w:b/>
          <w:sz w:val="28"/>
          <w:szCs w:val="28"/>
        </w:rPr>
        <w:t>Возрастные особенности обучающихся.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shd w:val="clear" w:color="auto" w:fill="FEFEFE"/>
        </w:rPr>
        <w:t xml:space="preserve">  </w:t>
      </w:r>
    </w:p>
    <w:p w14:paraId="1029146F" w14:textId="77777777" w:rsidR="00394E04" w:rsidRDefault="00394E04" w:rsidP="00394E04">
      <w:pPr>
        <w:pStyle w:val="a4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EFE"/>
        </w:rPr>
        <w:t>Для данной категории детей - это период увеличения физических и умственных нагрузок, расширения социальных границ ребенка и адаптацией в обществе. Ребёнок по-другому оценивает себя и свои способности, переживает очередной кризис и учится быть самостоятельным и ответс</w:t>
      </w:r>
      <w:r w:rsidR="009D6698">
        <w:rPr>
          <w:sz w:val="28"/>
          <w:szCs w:val="28"/>
          <w:shd w:val="clear" w:color="auto" w:fill="FEFEFE"/>
        </w:rPr>
        <w:t>твенным человеком. В возрасте 7 - 11</w:t>
      </w:r>
      <w:r>
        <w:rPr>
          <w:sz w:val="28"/>
          <w:szCs w:val="28"/>
          <w:shd w:val="clear" w:color="auto" w:fill="FEFEFE"/>
        </w:rPr>
        <w:t xml:space="preserve"> лет дети располагают значительными резервами развития. </w:t>
      </w:r>
      <w:r>
        <w:rPr>
          <w:sz w:val="28"/>
          <w:szCs w:val="28"/>
        </w:rPr>
        <w:t>Прежде всего, совершенствуется работа головного мозга и нервной сист</w:t>
      </w:r>
      <w:r w:rsidR="009D6698">
        <w:rPr>
          <w:sz w:val="28"/>
          <w:szCs w:val="28"/>
        </w:rPr>
        <w:t>емы. По данным физиологов, к</w:t>
      </w:r>
      <w:r>
        <w:rPr>
          <w:sz w:val="28"/>
          <w:szCs w:val="28"/>
        </w:rPr>
        <w:t xml:space="preserve"> 7 годам кора больших полушарий является уже в значительной степени зрелой. Однако наиболее важные, специфически человеческие отделы головного мозга, </w:t>
      </w:r>
      <w:r>
        <w:rPr>
          <w:sz w:val="28"/>
          <w:szCs w:val="28"/>
        </w:rPr>
        <w:lastRenderedPageBreak/>
        <w:t>отвечающие за программирование, регуляцию и контроль сложных форм психической деятельности, у детей этого возраста еще не завершили своего формирования (развитие лобных отделов мозга заканчивается лишь к 12 годам). Нервная система младших школьников неустойчива. Возбуждение и торможение нервной системы связано с ее малой подвижностью. Баланс между нервным возбуждением и торможением не сложился. Отсюда быстрая утомляемость, невозможность долго выполнять монотонную работу, младшие школьники быстро отвлекаются, не умеют быстро переключаться с одного вида деятельности на другой. Также отмечается торопливость в действиях, неточность, неаккуратность.</w:t>
      </w:r>
    </w:p>
    <w:p w14:paraId="1301A8A4" w14:textId="77777777" w:rsidR="00394E04" w:rsidRDefault="00394E04" w:rsidP="00394E04">
      <w:pPr>
        <w:pStyle w:val="a4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окостенение конечностей, позвоночника и тазовых костей находятся в стадии большой интенсивности. При неблагоприятных условиях эти процессы могут протекать с большими аномалиями. Вредные влияния, в частности, могут оказывать физические перегрузки (например, продолжительное письмо, утомительная физическая работа). Неправильная посадка за партой во время занятий может привести к искривлению позвоночника, образованию впалой груди и т.д. В костях и скелетных мышцах у детей много органических веществ и воды, но мало минеральных веществ. В этот период идёт активная смена молочных зубов, выпадает около двадцати молочных зубов, в том числе и коренные. Легкая растяжимость мышечно-связочного аппарата обеспечивает ребенку хорошо выраженную гибкость, но не может создать прочного «мышечного корсета» для сохранения нормального расположения костей. В результате возможны деформации скелета, развитие асимметричности тела и конечностей, возникновение плоскостопия. Это требует особого внимания к организации нормальной позы детей и использование физических нагрузок. Существенные изменения отмечаются во всех органах и тканях тела, продолжается формирование позвоночника. Особенно важно внимание к формированию осанки, поскольку впервые ребенок вынужден носить тяжелый портфель со школьными принадлежностями. Моторика руки ребенка несовершенна, так как не </w:t>
      </w:r>
      <w:r>
        <w:rPr>
          <w:sz w:val="28"/>
          <w:szCs w:val="28"/>
        </w:rPr>
        <w:lastRenderedPageBreak/>
        <w:t>сформировалась костная система фаланг пальцев. Роль взрослых состоит в том, чтобы обращать внимание на эти немаловажные аспекты развития и помогать ребенку самостоятельно заботиться о своем здоровье.</w:t>
      </w:r>
    </w:p>
    <w:p w14:paraId="41AF458A" w14:textId="77777777" w:rsidR="00394E04" w:rsidRDefault="00394E04" w:rsidP="00394E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Интенсивное развитие нервно-психической деятельности, высокая возбудимость младших школьников, их подвижность и острое реагирование на внешние воздействия сопровождаются быстрым утомлением, что требует бережного отношения к их психике, умелого переключения с одного вида деятельности на другой.  В младшем школьном возрасте закладывается фундамент </w:t>
      </w:r>
      <w:r>
        <w:rPr>
          <w:iCs/>
          <w:sz w:val="28"/>
          <w:szCs w:val="28"/>
        </w:rPr>
        <w:t>нравственного поведения</w:t>
      </w:r>
      <w:r>
        <w:rPr>
          <w:sz w:val="28"/>
          <w:szCs w:val="28"/>
        </w:rPr>
        <w:t>, происходит </w:t>
      </w:r>
      <w:r>
        <w:rPr>
          <w:iCs/>
          <w:sz w:val="28"/>
          <w:szCs w:val="28"/>
        </w:rPr>
        <w:t>усвоение моральных норм и правил поведения</w:t>
      </w:r>
      <w:r>
        <w:rPr>
          <w:sz w:val="28"/>
          <w:szCs w:val="28"/>
        </w:rPr>
        <w:t>, начинает формироваться </w:t>
      </w:r>
      <w:r>
        <w:rPr>
          <w:iCs/>
          <w:sz w:val="28"/>
          <w:szCs w:val="28"/>
        </w:rPr>
        <w:t>общественная направленность личности</w:t>
      </w:r>
      <w:r>
        <w:rPr>
          <w:sz w:val="28"/>
          <w:szCs w:val="28"/>
        </w:rPr>
        <w:t>.</w:t>
      </w:r>
    </w:p>
    <w:p w14:paraId="7C0B8E2E" w14:textId="77777777" w:rsidR="005F3AD7" w:rsidRPr="00864B97" w:rsidRDefault="00394E04" w:rsidP="005F3AD7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</w:t>
      </w:r>
      <w:r w:rsidRPr="005F3AD7">
        <w:rPr>
          <w:b/>
          <w:sz w:val="28"/>
          <w:szCs w:val="28"/>
        </w:rPr>
        <w:t>Режим занятий:</w:t>
      </w:r>
      <w:r>
        <w:rPr>
          <w:b/>
          <w:sz w:val="28"/>
          <w:szCs w:val="28"/>
        </w:rPr>
        <w:t xml:space="preserve"> </w:t>
      </w:r>
      <w:r w:rsidR="005F3AD7">
        <w:rPr>
          <w:sz w:val="28"/>
          <w:szCs w:val="28"/>
        </w:rPr>
        <w:t>Норма</w:t>
      </w:r>
      <w:r w:rsidR="001E6D13">
        <w:rPr>
          <w:sz w:val="28"/>
          <w:szCs w:val="28"/>
        </w:rPr>
        <w:t>тивный срок освоения программы 2</w:t>
      </w:r>
      <w:r w:rsidR="005F3AD7">
        <w:rPr>
          <w:sz w:val="28"/>
          <w:szCs w:val="28"/>
        </w:rPr>
        <w:t xml:space="preserve"> год</w:t>
      </w:r>
      <w:r w:rsidR="001E6D13">
        <w:rPr>
          <w:sz w:val="28"/>
          <w:szCs w:val="28"/>
        </w:rPr>
        <w:t>а</w:t>
      </w:r>
      <w:r w:rsidR="005F3AD7">
        <w:rPr>
          <w:sz w:val="28"/>
          <w:szCs w:val="28"/>
        </w:rPr>
        <w:t xml:space="preserve"> (– 20</w:t>
      </w:r>
      <w:r w:rsidR="001E6D13">
        <w:rPr>
          <w:sz w:val="28"/>
          <w:szCs w:val="28"/>
        </w:rPr>
        <w:t>8 часов). Недельная нагрузка – 2</w:t>
      </w:r>
      <w:r w:rsidR="005F3AD7">
        <w:rPr>
          <w:sz w:val="28"/>
          <w:szCs w:val="28"/>
        </w:rPr>
        <w:t xml:space="preserve"> часа. Занятия</w:t>
      </w:r>
      <w:r w:rsidR="005B3B95">
        <w:rPr>
          <w:sz w:val="28"/>
          <w:szCs w:val="28"/>
        </w:rPr>
        <w:t xml:space="preserve"> проводятся 1 раз в неделю по 2 академических часа</w:t>
      </w:r>
      <w:r w:rsidR="005F3AD7">
        <w:rPr>
          <w:sz w:val="28"/>
          <w:szCs w:val="28"/>
        </w:rPr>
        <w:t xml:space="preserve"> (1 ак. час – 40 мин.) </w:t>
      </w:r>
      <w:r w:rsidR="005B3B95">
        <w:rPr>
          <w:sz w:val="28"/>
          <w:szCs w:val="28"/>
        </w:rPr>
        <w:t>с предусмотренной переменой 10 мин</w:t>
      </w:r>
      <w:r w:rsidR="005F3AD7">
        <w:rPr>
          <w:sz w:val="28"/>
          <w:szCs w:val="28"/>
        </w:rPr>
        <w:t>.</w:t>
      </w:r>
    </w:p>
    <w:p w14:paraId="625A6CC0" w14:textId="77777777" w:rsidR="005F3AD7" w:rsidRDefault="005F3AD7" w:rsidP="005F3AD7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предусматривает занятия как на свежем воздухе (не нарушая требования СанПиН)</w:t>
      </w:r>
      <w:r w:rsidR="00C330A7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в спортивном зале. Форма обучения очная.</w:t>
      </w:r>
    </w:p>
    <w:p w14:paraId="420AED46" w14:textId="77777777" w:rsidR="00394E04" w:rsidRDefault="00394E04" w:rsidP="005F3AD7">
      <w:pPr>
        <w:spacing w:after="0" w:line="360" w:lineRule="auto"/>
        <w:ind w:firstLine="709"/>
        <w:jc w:val="both"/>
        <w:rPr>
          <w:sz w:val="28"/>
          <w:szCs w:val="28"/>
        </w:rPr>
      </w:pPr>
      <w:r w:rsidRPr="005F3AD7">
        <w:rPr>
          <w:b/>
          <w:sz w:val="28"/>
          <w:szCs w:val="28"/>
        </w:rPr>
        <w:t>Объем:</w:t>
      </w:r>
      <w:r>
        <w:rPr>
          <w:b/>
          <w:sz w:val="28"/>
          <w:szCs w:val="28"/>
        </w:rPr>
        <w:t xml:space="preserve"> </w:t>
      </w:r>
      <w:r w:rsidR="00C330A7">
        <w:rPr>
          <w:sz w:val="28"/>
          <w:szCs w:val="28"/>
        </w:rPr>
        <w:t>144</w:t>
      </w:r>
      <w:r w:rsidR="006B0477">
        <w:rPr>
          <w:sz w:val="28"/>
          <w:szCs w:val="28"/>
        </w:rPr>
        <w:t xml:space="preserve"> часов.</w:t>
      </w:r>
    </w:p>
    <w:p w14:paraId="383D6302" w14:textId="77777777" w:rsidR="00394E04" w:rsidRPr="006B0477" w:rsidRDefault="00394E04" w:rsidP="00394E04">
      <w:pPr>
        <w:tabs>
          <w:tab w:val="center" w:pos="4677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F3AD7">
        <w:rPr>
          <w:b/>
          <w:sz w:val="28"/>
          <w:szCs w:val="28"/>
        </w:rPr>
        <w:t>Срок освоения:</w:t>
      </w:r>
      <w:r>
        <w:rPr>
          <w:b/>
          <w:sz w:val="28"/>
          <w:szCs w:val="28"/>
        </w:rPr>
        <w:t xml:space="preserve"> </w:t>
      </w:r>
      <w:r w:rsidR="001E6D13">
        <w:rPr>
          <w:sz w:val="28"/>
          <w:szCs w:val="28"/>
        </w:rPr>
        <w:t>2</w:t>
      </w:r>
      <w:r w:rsidR="005F3AD7">
        <w:rPr>
          <w:sz w:val="28"/>
          <w:szCs w:val="28"/>
        </w:rPr>
        <w:t xml:space="preserve"> год</w:t>
      </w:r>
      <w:r w:rsidR="001E6D13">
        <w:rPr>
          <w:sz w:val="28"/>
          <w:szCs w:val="28"/>
        </w:rPr>
        <w:t>а</w:t>
      </w:r>
      <w:r w:rsidR="005F3AD7">
        <w:rPr>
          <w:sz w:val="28"/>
          <w:szCs w:val="28"/>
        </w:rPr>
        <w:t>.</w:t>
      </w:r>
    </w:p>
    <w:p w14:paraId="260C0FA1" w14:textId="77777777" w:rsidR="005F3AD7" w:rsidRPr="005F3AD7" w:rsidRDefault="00394E04" w:rsidP="005F3AD7">
      <w:pPr>
        <w:spacing w:after="0" w:line="360" w:lineRule="auto"/>
        <w:ind w:firstLine="686"/>
        <w:jc w:val="both"/>
        <w:rPr>
          <w:b/>
          <w:sz w:val="28"/>
          <w:szCs w:val="28"/>
        </w:rPr>
      </w:pPr>
      <w:r w:rsidRPr="005F3AD7">
        <w:rPr>
          <w:b/>
          <w:sz w:val="28"/>
          <w:szCs w:val="28"/>
        </w:rPr>
        <w:t xml:space="preserve">Особенности организации образовательного процесса: </w:t>
      </w:r>
    </w:p>
    <w:p w14:paraId="37C06D67" w14:textId="77777777" w:rsidR="005F3AD7" w:rsidRDefault="005F3AD7" w:rsidP="005F3AD7">
      <w:pPr>
        <w:spacing w:after="0" w:line="360" w:lineRule="auto"/>
        <w:ind w:firstLine="686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Предполагается использование и реализация общедоступных форм организации учебного материала. Группы рассчитаны на массовое обучение детей, безотносительно к их способностям, это привлекает к занимательному досугу максимально допустимое количество учащихся, помогает с большей пользой проводить свое свободное время. </w:t>
      </w:r>
    </w:p>
    <w:p w14:paraId="6C31E10E" w14:textId="77777777" w:rsidR="005B3B95" w:rsidRDefault="00394E04" w:rsidP="005B3B95">
      <w:pPr>
        <w:shd w:val="clear" w:color="auto" w:fill="FFFFFF"/>
        <w:spacing w:after="0" w:line="360" w:lineRule="auto"/>
        <w:ind w:firstLine="686"/>
        <w:jc w:val="both"/>
        <w:rPr>
          <w:color w:val="000000"/>
          <w:sz w:val="28"/>
          <w:szCs w:val="28"/>
        </w:rPr>
      </w:pPr>
      <w:r w:rsidRPr="005B3B95">
        <w:rPr>
          <w:b/>
          <w:sz w:val="28"/>
          <w:szCs w:val="28"/>
        </w:rPr>
        <w:t xml:space="preserve">Формы обучения: </w:t>
      </w:r>
      <w:r w:rsidR="005B3B95" w:rsidRPr="005B3B95">
        <w:rPr>
          <w:color w:val="000000"/>
          <w:sz w:val="28"/>
          <w:szCs w:val="28"/>
        </w:rPr>
        <w:t xml:space="preserve">- групповые и индивидуальные формы занятий – теоретические, практические, комбинированные. </w:t>
      </w:r>
    </w:p>
    <w:p w14:paraId="5093D1B8" w14:textId="77777777" w:rsidR="005B3B95" w:rsidRPr="005B3B95" w:rsidRDefault="005B3B95" w:rsidP="005B3B95">
      <w:pPr>
        <w:shd w:val="clear" w:color="auto" w:fill="FFFFFF"/>
        <w:spacing w:after="0" w:line="360" w:lineRule="auto"/>
        <w:ind w:firstLine="686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Комбинированная форма используется чаще и включает теоретическую и практическую части;</w:t>
      </w:r>
    </w:p>
    <w:p w14:paraId="51E14E98" w14:textId="77777777" w:rsidR="005B3B95" w:rsidRPr="005B3B95" w:rsidRDefault="005B3B95" w:rsidP="005B3B95">
      <w:pPr>
        <w:pStyle w:val="af1"/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3B95">
        <w:rPr>
          <w:color w:val="000000"/>
          <w:sz w:val="28"/>
          <w:szCs w:val="28"/>
        </w:rPr>
        <w:lastRenderedPageBreak/>
        <w:t xml:space="preserve">-  </w:t>
      </w:r>
      <w:r w:rsidRPr="005B3B95">
        <w:rPr>
          <w:rFonts w:ascii="Times New Roman" w:hAnsi="Times New Roman"/>
          <w:sz w:val="28"/>
          <w:szCs w:val="28"/>
        </w:rPr>
        <w:t>занятия в дистанционной форме с использованием ИКТ (по необходимости)</w:t>
      </w:r>
    </w:p>
    <w:p w14:paraId="4B90F363" w14:textId="77777777" w:rsidR="005B3B95" w:rsidRPr="005B3B95" w:rsidRDefault="005B3B95" w:rsidP="005B3B95">
      <w:pPr>
        <w:pStyle w:val="af1"/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3B95">
        <w:rPr>
          <w:rFonts w:ascii="Times New Roman" w:hAnsi="Times New Roman"/>
          <w:sz w:val="28"/>
          <w:szCs w:val="28"/>
        </w:rPr>
        <w:t>- домашние задания;</w:t>
      </w:r>
    </w:p>
    <w:p w14:paraId="12D5F276" w14:textId="77777777" w:rsidR="005B3B95" w:rsidRPr="005B3B95" w:rsidRDefault="005B3B95" w:rsidP="005B3B95">
      <w:pPr>
        <w:pStyle w:val="af1"/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3B95">
        <w:rPr>
          <w:rFonts w:ascii="Times New Roman" w:hAnsi="Times New Roman"/>
          <w:sz w:val="28"/>
          <w:szCs w:val="28"/>
        </w:rPr>
        <w:t>- теоретические занятия (в форме бесед, лекций, использование наглядных пособий, презентаций; видеофильмов и т.д.)</w:t>
      </w:r>
    </w:p>
    <w:p w14:paraId="34C35602" w14:textId="77777777" w:rsidR="005B3B95" w:rsidRPr="005B3B95" w:rsidRDefault="005B3B95" w:rsidP="005B3B9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 занятия оздоровительной направленности;</w:t>
      </w:r>
    </w:p>
    <w:p w14:paraId="44C76CF5" w14:textId="77777777" w:rsidR="005B3B95" w:rsidRPr="005B3B95" w:rsidRDefault="005B3B95" w:rsidP="005B3B95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 игры, эстафеты.</w:t>
      </w:r>
    </w:p>
    <w:p w14:paraId="31ABD1DD" w14:textId="77777777" w:rsidR="00337A78" w:rsidRDefault="00394E04" w:rsidP="005B3B95">
      <w:pPr>
        <w:spacing w:after="0" w:line="360" w:lineRule="auto"/>
        <w:ind w:firstLine="709"/>
        <w:jc w:val="both"/>
        <w:rPr>
          <w:sz w:val="28"/>
          <w:szCs w:val="28"/>
        </w:rPr>
      </w:pPr>
      <w:r w:rsidRPr="005B3B95">
        <w:rPr>
          <w:b/>
          <w:sz w:val="28"/>
          <w:szCs w:val="28"/>
        </w:rPr>
        <w:t xml:space="preserve">Формы подведения итогов реализации программы: </w:t>
      </w:r>
      <w:r w:rsidRPr="005B3B95">
        <w:rPr>
          <w:sz w:val="28"/>
          <w:szCs w:val="28"/>
        </w:rPr>
        <w:t xml:space="preserve">беседа, практическое занятие, </w:t>
      </w:r>
      <w:r w:rsidR="005B3B95">
        <w:rPr>
          <w:sz w:val="28"/>
          <w:szCs w:val="28"/>
        </w:rPr>
        <w:t>открытое занятие</w:t>
      </w:r>
      <w:r w:rsidR="005F3AD7" w:rsidRPr="005B3B95">
        <w:rPr>
          <w:sz w:val="28"/>
          <w:szCs w:val="28"/>
        </w:rPr>
        <w:t>.</w:t>
      </w:r>
    </w:p>
    <w:p w14:paraId="279EE37A" w14:textId="77777777" w:rsidR="005B3B95" w:rsidRPr="005F3AD7" w:rsidRDefault="005B3B95" w:rsidP="005B3B95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5899125" w14:textId="77777777" w:rsidR="005F3AD7" w:rsidRPr="005B3B95" w:rsidRDefault="00394E04" w:rsidP="005B3B95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center"/>
        <w:rPr>
          <w:b/>
          <w:bCs/>
          <w:color w:val="181818"/>
          <w:sz w:val="28"/>
          <w:szCs w:val="28"/>
        </w:rPr>
      </w:pPr>
      <w:r w:rsidRPr="005B3B95">
        <w:rPr>
          <w:rFonts w:eastAsia="Arial Unicode MS"/>
          <w:b/>
          <w:sz w:val="28"/>
          <w:szCs w:val="28"/>
        </w:rPr>
        <w:t>Цель и задачи общеразвивающей программы</w:t>
      </w:r>
      <w:r w:rsidRPr="005B3B95">
        <w:rPr>
          <w:b/>
          <w:bCs/>
          <w:color w:val="181818"/>
          <w:sz w:val="28"/>
          <w:szCs w:val="28"/>
        </w:rPr>
        <w:t>.</w:t>
      </w:r>
    </w:p>
    <w:p w14:paraId="5991F967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b/>
          <w:bCs/>
          <w:color w:val="000000"/>
          <w:sz w:val="28"/>
          <w:szCs w:val="28"/>
        </w:rPr>
        <w:t>Цель программы:</w:t>
      </w:r>
      <w:r w:rsidRPr="005B3B95">
        <w:rPr>
          <w:b/>
          <w:bCs/>
          <w:color w:val="FF0000"/>
          <w:sz w:val="28"/>
          <w:szCs w:val="28"/>
        </w:rPr>
        <w:t> </w:t>
      </w:r>
      <w:r w:rsidRPr="005B3B95">
        <w:rPr>
          <w:color w:val="000000"/>
          <w:sz w:val="28"/>
          <w:szCs w:val="28"/>
        </w:rPr>
        <w:t>овладение навыками и умениями использовать средства и методы двигательной деятельности в разнообразных формах.</w:t>
      </w:r>
    </w:p>
    <w:p w14:paraId="5019D0C3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b/>
          <w:bCs/>
          <w:color w:val="000000"/>
          <w:sz w:val="28"/>
          <w:szCs w:val="28"/>
        </w:rPr>
        <w:t>Задачи программы: Основные задачи:</w:t>
      </w:r>
    </w:p>
    <w:p w14:paraId="096ABBB5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B3B95">
        <w:rPr>
          <w:b/>
          <w:color w:val="000000"/>
          <w:sz w:val="28"/>
          <w:szCs w:val="28"/>
        </w:rPr>
        <w:t>Обучающие:</w:t>
      </w:r>
    </w:p>
    <w:p w14:paraId="5EAFD3B0" w14:textId="77777777" w:rsid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-Обучение техническим и тактическим приёмам</w:t>
      </w:r>
      <w:r w:rsidRPr="005B3B95">
        <w:rPr>
          <w:color w:val="000000"/>
          <w:sz w:val="28"/>
          <w:szCs w:val="28"/>
        </w:rPr>
        <w:t xml:space="preserve"> спортивных игр, легкой атлетики, лыжной подготовки, гимнастики с элементами акробатики;</w:t>
      </w:r>
    </w:p>
    <w:p w14:paraId="1A58E4FA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Обучение основам физиологии и гигиены физического воспитания, профилактики трав</w:t>
      </w:r>
      <w:r>
        <w:rPr>
          <w:color w:val="000000"/>
          <w:sz w:val="28"/>
          <w:szCs w:val="28"/>
        </w:rPr>
        <w:t>матизма, коррекции телосложения;</w:t>
      </w:r>
    </w:p>
    <w:p w14:paraId="5F54FCB9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Изучение простейших организационных навыков</w:t>
      </w:r>
      <w:r w:rsidRPr="005B3B95">
        <w:rPr>
          <w:color w:val="000000"/>
          <w:sz w:val="28"/>
          <w:szCs w:val="28"/>
        </w:rPr>
        <w:t>, необходимых понятий и теоретических сведений по физической культуре и спорту</w:t>
      </w:r>
      <w:r w:rsidRPr="005B3B95">
        <w:rPr>
          <w:b/>
          <w:bCs/>
          <w:color w:val="000000"/>
          <w:sz w:val="28"/>
          <w:szCs w:val="28"/>
        </w:rPr>
        <w:t>.</w:t>
      </w:r>
    </w:p>
    <w:p w14:paraId="5A701DFF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b/>
          <w:bCs/>
          <w:color w:val="000000"/>
          <w:sz w:val="28"/>
          <w:szCs w:val="28"/>
        </w:rPr>
        <w:t>Развивающие:</w:t>
      </w:r>
    </w:p>
    <w:p w14:paraId="1A3BA2D8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Увеличение объёма</w:t>
      </w:r>
      <w:r w:rsidRPr="005B3B95">
        <w:rPr>
          <w:color w:val="000000"/>
          <w:sz w:val="28"/>
          <w:szCs w:val="28"/>
        </w:rPr>
        <w:t xml:space="preserve"> двигательного опыта за счет овладения двигательными действиями;</w:t>
      </w:r>
    </w:p>
    <w:p w14:paraId="7CE2FED3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Укрепление здоровья, физическое развитие и повыш</w:t>
      </w:r>
      <w:r>
        <w:rPr>
          <w:color w:val="000000"/>
          <w:sz w:val="28"/>
          <w:szCs w:val="28"/>
        </w:rPr>
        <w:t>ение работоспособности учащихся;</w:t>
      </w:r>
    </w:p>
    <w:p w14:paraId="2B56D3FF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Создание представлений об индивидуальных физических возможностях, адаптивных свойствах организма и способах их совершенствова</w:t>
      </w:r>
      <w:r>
        <w:rPr>
          <w:color w:val="000000"/>
          <w:sz w:val="28"/>
          <w:szCs w:val="28"/>
        </w:rPr>
        <w:t>ния в целях укрепления здоровья.</w:t>
      </w:r>
    </w:p>
    <w:p w14:paraId="3D0FB47B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B3B95">
        <w:rPr>
          <w:b/>
          <w:color w:val="000000"/>
          <w:sz w:val="28"/>
          <w:szCs w:val="28"/>
        </w:rPr>
        <w:t>Воспитательные:</w:t>
      </w:r>
    </w:p>
    <w:p w14:paraId="1E8B9A2B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lastRenderedPageBreak/>
        <w:t>- Воспитание индивидуальных психических черт и особенностей в общении и коллективном взаимодействии средствами и методами к</w:t>
      </w:r>
      <w:r>
        <w:rPr>
          <w:color w:val="000000"/>
          <w:sz w:val="28"/>
          <w:szCs w:val="28"/>
        </w:rPr>
        <w:t>омандно-</w:t>
      </w:r>
      <w:r w:rsidRPr="005B3B95">
        <w:rPr>
          <w:color w:val="000000"/>
          <w:sz w:val="28"/>
          <w:szCs w:val="28"/>
        </w:rPr>
        <w:t>игровой деятельности;</w:t>
      </w:r>
    </w:p>
    <w:p w14:paraId="6CA62209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B95">
        <w:rPr>
          <w:color w:val="000000"/>
          <w:sz w:val="28"/>
          <w:szCs w:val="28"/>
        </w:rPr>
        <w:t>- 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14:paraId="3C7498DF" w14:textId="77777777" w:rsidR="005B3B95" w:rsidRPr="005B3B95" w:rsidRDefault="005B3B95" w:rsidP="005B3B95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Воспитание привычки занятиями</w:t>
      </w:r>
      <w:r w:rsidRPr="005B3B95">
        <w:rPr>
          <w:color w:val="000000"/>
          <w:sz w:val="28"/>
          <w:szCs w:val="28"/>
        </w:rPr>
        <w:t xml:space="preserve"> физической культурой и спортом как коллективно, так и самостоятельно.</w:t>
      </w:r>
    </w:p>
    <w:p w14:paraId="6019888A" w14:textId="77777777" w:rsidR="00394E04" w:rsidRDefault="00394E04" w:rsidP="00306380">
      <w:pPr>
        <w:tabs>
          <w:tab w:val="left" w:pos="2115"/>
        </w:tabs>
        <w:spacing w:after="0" w:line="360" w:lineRule="auto"/>
        <w:jc w:val="both"/>
        <w:rPr>
          <w:sz w:val="28"/>
          <w:szCs w:val="28"/>
        </w:rPr>
      </w:pPr>
    </w:p>
    <w:p w14:paraId="4E97F4B1" w14:textId="77777777" w:rsidR="00394E04" w:rsidRPr="005705B1" w:rsidRDefault="00394E04" w:rsidP="005F3AD7">
      <w:pPr>
        <w:pStyle w:val="ab"/>
        <w:numPr>
          <w:ilvl w:val="1"/>
          <w:numId w:val="2"/>
        </w:num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  <w:r w:rsidRPr="005705B1">
        <w:rPr>
          <w:b/>
          <w:sz w:val="28"/>
          <w:szCs w:val="28"/>
        </w:rPr>
        <w:t>Содержание общеразвивающей программы</w:t>
      </w:r>
    </w:p>
    <w:p w14:paraId="36930CFB" w14:textId="77777777" w:rsidR="00394E04" w:rsidRDefault="005F3AD7" w:rsidP="005F3AD7">
      <w:pPr>
        <w:spacing w:after="0" w:line="360" w:lineRule="auto"/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Учебный</w:t>
      </w:r>
      <w:r w:rsidR="00394E04">
        <w:rPr>
          <w:rFonts w:eastAsia="Arial Unicode MS"/>
          <w:b/>
          <w:sz w:val="28"/>
          <w:szCs w:val="28"/>
        </w:rPr>
        <w:t xml:space="preserve"> план</w:t>
      </w:r>
      <w:r w:rsidR="00FE1330">
        <w:rPr>
          <w:rFonts w:eastAsia="Arial Unicode MS"/>
          <w:b/>
          <w:sz w:val="28"/>
          <w:szCs w:val="28"/>
        </w:rPr>
        <w:t xml:space="preserve"> (1 год обучения)</w:t>
      </w:r>
    </w:p>
    <w:tbl>
      <w:tblPr>
        <w:tblW w:w="992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875"/>
        <w:gridCol w:w="710"/>
        <w:gridCol w:w="850"/>
        <w:gridCol w:w="851"/>
        <w:gridCol w:w="850"/>
        <w:gridCol w:w="993"/>
        <w:gridCol w:w="993"/>
        <w:gridCol w:w="2125"/>
      </w:tblGrid>
      <w:tr w:rsidR="00125888" w:rsidRPr="0035079B" w14:paraId="2180554A" w14:textId="77777777" w:rsidTr="00125888">
        <w:trPr>
          <w:trHeight w:val="486"/>
          <w:tblCellSpacing w:w="15" w:type="dxa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DB7D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№</w:t>
            </w:r>
          </w:p>
          <w:p w14:paraId="58A2303D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683A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b/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1A1" w14:textId="77777777" w:rsidR="00125888" w:rsidRPr="0019666E" w:rsidRDefault="00125888" w:rsidP="0019666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9666E">
              <w:rPr>
                <w:b/>
                <w:bCs/>
                <w:sz w:val="28"/>
                <w:szCs w:val="28"/>
              </w:rPr>
              <w:t>1 год обучения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114B" w14:textId="77777777" w:rsidR="00125888" w:rsidRPr="00FE1330" w:rsidRDefault="00125888" w:rsidP="0012588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год обучения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FE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b/>
                <w:bCs/>
                <w:sz w:val="28"/>
                <w:szCs w:val="28"/>
              </w:rPr>
              <w:t>Формы, аттестации контроля</w:t>
            </w:r>
          </w:p>
        </w:tc>
      </w:tr>
      <w:tr w:rsidR="00125888" w:rsidRPr="0035079B" w14:paraId="3588A7AC" w14:textId="77777777" w:rsidTr="00125888">
        <w:trPr>
          <w:trHeight w:val="839"/>
          <w:tblCellSpacing w:w="15" w:type="dxa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AB35" w14:textId="77777777" w:rsidR="00125888" w:rsidRPr="00FE1330" w:rsidRDefault="00125888" w:rsidP="001258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FA5A" w14:textId="77777777" w:rsidR="00125888" w:rsidRPr="00FE1330" w:rsidRDefault="00125888" w:rsidP="001258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3055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D412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69F0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b/>
                <w:bCs/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0D41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541F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1D7A" w14:textId="77777777" w:rsidR="00125888" w:rsidRPr="00125888" w:rsidRDefault="00125888" w:rsidP="00125888">
            <w:pPr>
              <w:spacing w:before="100" w:beforeAutospacing="1" w:after="100" w:afterAutospacing="1" w:line="240" w:lineRule="auto"/>
              <w:rPr>
                <w:b/>
                <w:bCs/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A0AC" w14:textId="77777777" w:rsidR="00125888" w:rsidRPr="00FE1330" w:rsidRDefault="00125888" w:rsidP="001258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5888" w:rsidRPr="0035079B" w14:paraId="4599529A" w14:textId="77777777" w:rsidTr="00125888">
        <w:trPr>
          <w:trHeight w:val="861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4C5F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BF04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C282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EF0F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9A1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i/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4D88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583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6D24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BCF1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7EB804A1" w14:textId="77777777" w:rsidTr="00125888">
        <w:trPr>
          <w:trHeight w:val="88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AAE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01EF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1980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15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F7A6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8555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22D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3050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301F" w14:textId="77777777" w:rsidR="00125888" w:rsidRPr="00FE1330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04E9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0577B81B" w14:textId="77777777" w:rsidTr="00125888">
        <w:trPr>
          <w:trHeight w:val="130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983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4CF9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1F4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6AC8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CE4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F53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FB57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30CB" w14:textId="77777777" w:rsidR="00125888" w:rsidRPr="00FE1330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9CB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79B05EB2" w14:textId="77777777" w:rsidTr="00125888">
        <w:trPr>
          <w:trHeight w:val="88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89F2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F43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Лыжная подготовка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99A7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73EF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09D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9666E">
              <w:rPr>
                <w:sz w:val="28"/>
                <w:szCs w:val="28"/>
              </w:rPr>
              <w:t>19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1A3D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82E2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E115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B953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35495BBD" w14:textId="77777777" w:rsidTr="00125888">
        <w:trPr>
          <w:trHeight w:val="130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BFAE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F8181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F1E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DFC9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2391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9666E"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421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29A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5C1F" w14:textId="77777777" w:rsidR="00125888" w:rsidRPr="00FE1330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5888">
              <w:rPr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0CF7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38689527" w14:textId="77777777" w:rsidTr="00125888">
        <w:trPr>
          <w:trHeight w:val="88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2CD0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0884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B1CE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FD70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5DBF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ABC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9AD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0159" w14:textId="77777777" w:rsidR="00125888" w:rsidRPr="00FE1330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5888">
              <w:rPr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827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54F19257" w14:textId="77777777" w:rsidTr="00125888">
        <w:trPr>
          <w:trHeight w:val="861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BA0F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907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F5DA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971E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3B74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BE03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001" w14:textId="77777777" w:rsid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2B2E" w14:textId="77777777" w:rsidR="00125888" w:rsidRPr="00FE1330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5888">
              <w:rPr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3E01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наблюдение</w:t>
            </w:r>
          </w:p>
        </w:tc>
      </w:tr>
      <w:tr w:rsidR="00125888" w:rsidRPr="0035079B" w14:paraId="4350D1A3" w14:textId="77777777" w:rsidTr="00125888">
        <w:trPr>
          <w:trHeight w:val="883"/>
          <w:tblCellSpacing w:w="15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F5B0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31DC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Контрольные испытания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A55B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6522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15C" w14:textId="77777777" w:rsidR="00125888" w:rsidRPr="0019666E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3F42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95E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34C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06E1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sz w:val="28"/>
                <w:szCs w:val="28"/>
              </w:rPr>
              <w:t>протоколы</w:t>
            </w:r>
          </w:p>
        </w:tc>
      </w:tr>
      <w:tr w:rsidR="00125888" w:rsidRPr="0035079B" w14:paraId="553FEB76" w14:textId="77777777" w:rsidTr="00125888">
        <w:trPr>
          <w:trHeight w:val="419"/>
          <w:tblCellSpacing w:w="15" w:type="dxa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2346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FE133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EBB9" w14:textId="77777777" w:rsidR="00125888" w:rsidRPr="00125888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125888" w:rsidRPr="0012588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1A5C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12588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287" w14:textId="77777777" w:rsidR="00125888" w:rsidRPr="00125888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DD57" w14:textId="77777777" w:rsidR="00125888" w:rsidRPr="00125888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12588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CD1" w14:textId="77777777" w:rsidR="00125888" w:rsidRPr="00125888" w:rsidRDefault="00125888" w:rsidP="00A2580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AB4A" w14:textId="77777777" w:rsidR="00125888" w:rsidRPr="00125888" w:rsidRDefault="00C330A7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2D04" w14:textId="77777777" w:rsidR="00125888" w:rsidRPr="00FE1330" w:rsidRDefault="00125888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</w:tc>
      </w:tr>
    </w:tbl>
    <w:p w14:paraId="1038F51F" w14:textId="77777777" w:rsidR="005A6BEF" w:rsidRDefault="005A6BEF" w:rsidP="005705B1">
      <w:pPr>
        <w:spacing w:after="0" w:line="360" w:lineRule="auto"/>
        <w:ind w:firstLine="709"/>
        <w:jc w:val="center"/>
        <w:rPr>
          <w:b/>
          <w:sz w:val="28"/>
        </w:rPr>
      </w:pPr>
    </w:p>
    <w:p w14:paraId="74206546" w14:textId="77777777" w:rsidR="00394E04" w:rsidRPr="00125888" w:rsidRDefault="00394E04" w:rsidP="00125888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25888">
        <w:rPr>
          <w:b/>
          <w:sz w:val="28"/>
          <w:szCs w:val="28"/>
        </w:rPr>
        <w:t>Содержание курса</w:t>
      </w:r>
    </w:p>
    <w:p w14:paraId="19DA256B" w14:textId="77777777" w:rsidR="00FE1330" w:rsidRPr="00125888" w:rsidRDefault="00FE1330" w:rsidP="00125888">
      <w:pPr>
        <w:shd w:val="clear" w:color="auto" w:fill="FFFFFF"/>
        <w:spacing w:after="0" w:line="360" w:lineRule="auto"/>
        <w:jc w:val="center"/>
        <w:rPr>
          <w:color w:val="000000"/>
          <w:sz w:val="28"/>
          <w:szCs w:val="28"/>
        </w:rPr>
      </w:pPr>
      <w:r w:rsidRPr="00125888">
        <w:rPr>
          <w:b/>
          <w:bCs/>
          <w:color w:val="000000"/>
          <w:sz w:val="28"/>
          <w:szCs w:val="28"/>
        </w:rPr>
        <w:t>Содержание учебного плана</w:t>
      </w:r>
    </w:p>
    <w:p w14:paraId="60DA3E6E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1. Техника безопасности.</w:t>
      </w:r>
    </w:p>
    <w:p w14:paraId="2F99E385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color w:val="000000"/>
          <w:sz w:val="28"/>
          <w:szCs w:val="28"/>
        </w:rPr>
        <w:t>Инструктаж техники безопасности при проведении секционных занятий.</w:t>
      </w:r>
    </w:p>
    <w:p w14:paraId="3DBA2BD3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2. Легкая атлетика</w:t>
      </w:r>
    </w:p>
    <w:p w14:paraId="2A301492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color w:val="000000"/>
          <w:sz w:val="28"/>
          <w:szCs w:val="28"/>
        </w:rPr>
        <w:t>Углубленное изучение техники бега, прыжковой техники, техники метания. Техника вхождения в поворот, финиширования.</w:t>
      </w:r>
    </w:p>
    <w:p w14:paraId="1191F37E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Практика: </w:t>
      </w:r>
      <w:r w:rsidRPr="00A054AE">
        <w:rPr>
          <w:color w:val="000000"/>
          <w:sz w:val="28"/>
          <w:szCs w:val="28"/>
        </w:rPr>
        <w:t>бег на короткие и длинные дистанции, кроссовая подготовка, прыжковые упражнения, метание мяча на дальность и в цель.</w:t>
      </w:r>
    </w:p>
    <w:p w14:paraId="2736E312" w14:textId="77777777" w:rsidR="00FE1330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3. Общая физическая подготовка.</w:t>
      </w:r>
    </w:p>
    <w:p w14:paraId="7FB1E926" w14:textId="77777777" w:rsidR="0019666E" w:rsidRDefault="0019666E" w:rsidP="0019666E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CF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Pr="00767DCF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строе и командах, </w:t>
      </w:r>
      <w:r w:rsidRPr="00767DC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изучение физических качеств, различных упражнений.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Изучение техник ходьбы</w:t>
      </w:r>
      <w:r w:rsidRPr="00767DCF">
        <w:rPr>
          <w:rFonts w:ascii="Times New Roman" w:hAnsi="Times New Roman" w:cs="Times New Roman"/>
          <w:color w:val="000000"/>
          <w:sz w:val="28"/>
          <w:szCs w:val="28"/>
        </w:rPr>
        <w:t>, постановка стопы, рук. Легкоатлетические упражнения.</w:t>
      </w:r>
      <w:r w:rsidRPr="00767DCF">
        <w:rPr>
          <w:rFonts w:ascii="Times New Roman" w:hAnsi="Times New Roman" w:cs="Times New Roman"/>
          <w:sz w:val="28"/>
          <w:szCs w:val="28"/>
        </w:rPr>
        <w:t xml:space="preserve"> виды</w:t>
      </w:r>
      <w:r w:rsidRPr="00767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DC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 на гимнастических снарядах и со снарядами</w:t>
      </w:r>
      <w:r w:rsidRPr="00767D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(перекладина,</w:t>
      </w:r>
      <w:r w:rsidRPr="00767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скамейка, стенка, палка, скакалка и др.) в висах и упорах, подтягивания, перелезание, лазанье, сгибание и разгибание рук, поднимание согнутых ног, размахивания, соскоки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перевороты, подъемы; простейшие комбинации. </w:t>
      </w:r>
      <w:r>
        <w:rPr>
          <w:rFonts w:ascii="Times New Roman" w:hAnsi="Times New Roman" w:cs="Times New Roman"/>
          <w:sz w:val="28"/>
          <w:szCs w:val="28"/>
        </w:rPr>
        <w:t xml:space="preserve">Команды для управления группой. Понятие о строе и командах. Шеренга, колонна, фланг, дистанция и интервал. </w:t>
      </w:r>
    </w:p>
    <w:p w14:paraId="674A5F2C" w14:textId="77777777" w:rsidR="0019666E" w:rsidRDefault="0019666E" w:rsidP="0019666E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</w:pPr>
      <w:r>
        <w:rPr>
          <w:rFonts w:ascii="Times New Roman" w:hAnsi="Times New Roman" w:cs="Times New Roman"/>
          <w:sz w:val="28"/>
          <w:szCs w:val="28"/>
        </w:rPr>
        <w:t>Виды строя: в одну, в две шеренги, в колонну по одному, по два. Сомкнутый и разомкнутый строй. Виды размыкания и перестроения. Предварительная и исполнительная части команд. Основная стойка. Ходьба, бег.</w:t>
      </w:r>
      <w:r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 xml:space="preserve"> </w:t>
      </w:r>
    </w:p>
    <w:p w14:paraId="2B320B4E" w14:textId="77777777" w:rsidR="0019666E" w:rsidRPr="00415558" w:rsidRDefault="0019666E" w:rsidP="0019666E">
      <w:pPr>
        <w:suppressAutoHyphens/>
        <w:spacing w:after="0" w:line="360" w:lineRule="auto"/>
        <w:ind w:firstLine="709"/>
        <w:jc w:val="both"/>
        <w:rPr>
          <w:sz w:val="28"/>
          <w:szCs w:val="28"/>
          <w:u w:val="single"/>
          <w:lang w:eastAsia="zh-CN" w:bidi="ru-RU"/>
        </w:rPr>
      </w:pPr>
      <w:r>
        <w:rPr>
          <w:b/>
          <w:color w:val="000000"/>
          <w:sz w:val="28"/>
          <w:szCs w:val="28"/>
        </w:rPr>
        <w:t xml:space="preserve">Практика: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пражнения для развития скорости: гладкий бег, комбинированный бег со сменой скорости и направлений, кроссовый бег, </w:t>
      </w:r>
      <w:r>
        <w:rPr>
          <w:sz w:val="28"/>
          <w:szCs w:val="28"/>
        </w:rPr>
        <w:lastRenderedPageBreak/>
        <w:t xml:space="preserve">общеразвивающие упражнения; прыжковые упражнения: прыжки в длину с места, прыжки с места и с разбега с доставанием предметов, прыжки через препятствие; силовые упражнения: упражнения с отягощением для рук и для ног; гимнастические упражнения: упражнения без предметов, упражнения для мышц рук и плечевого пояса, упражнения для мышц ног и таза; упражнения с предметами: со скакалками и мячами.  </w:t>
      </w:r>
      <w:r>
        <w:rPr>
          <w:color w:val="000000"/>
          <w:sz w:val="28"/>
          <w:szCs w:val="28"/>
        </w:rPr>
        <w:t xml:space="preserve">Упражнения с гимнастической палкой, скакалкой и скамейкой, </w:t>
      </w:r>
      <w:r>
        <w:rPr>
          <w:sz w:val="28"/>
          <w:szCs w:val="28"/>
        </w:rPr>
        <w:t xml:space="preserve">строевые команды. </w:t>
      </w:r>
      <w:r>
        <w:rPr>
          <w:sz w:val="28"/>
          <w:szCs w:val="28"/>
          <w:lang w:eastAsia="zh-CN" w:bidi="ru-RU"/>
        </w:rPr>
        <w:t>Упражнения на гимнастических снарядах. Акробатические упражнения: перекаты, кувырки, стойки; подвижные игры и эстафеты.</w:t>
      </w:r>
    </w:p>
    <w:p w14:paraId="39E86D87" w14:textId="77777777" w:rsidR="0019666E" w:rsidRDefault="0019666E" w:rsidP="0019666E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Строевые упражнения на месте и в движении; строевой и походный шаг; переход на бег и с бега на шаг; ходьба в переменном темпе и с различными движениями рук; бег с изменениями направления; общеразвиваюшие упражнения на месте и в движении, в положении стоя, лежа и сидя, без предметов и с предметами. Упражнения на развитие гибкости и подвижности в суставах, на формирование правильной осанки, развитие выносливости, ловкости, на расслабление мышц рук, ног, туловища.</w:t>
      </w:r>
    </w:p>
    <w:p w14:paraId="24BEA4BE" w14:textId="77777777" w:rsidR="0019666E" w:rsidRPr="0019666E" w:rsidRDefault="0019666E" w:rsidP="0019666E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E2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Ходьба.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равномерном темпе со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свободным взмахом рук, глубоким и ритмичным дыханием; ходьба с палкой за спиной по доске 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бревну, с выполнением упражнений, укрепляющих мышцы ног; ходьба в равномерном, быстром и переменном темпе на дистанции до 800 м (отрезки 60, 100, 200,300, 400,500,600м). Восстановительные мероприятия.</w:t>
      </w:r>
    </w:p>
    <w:p w14:paraId="40C2D88D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 xml:space="preserve">Тема 4. </w:t>
      </w:r>
      <w:r w:rsidR="00A054AE">
        <w:rPr>
          <w:b/>
          <w:bCs/>
          <w:color w:val="000000"/>
          <w:sz w:val="28"/>
          <w:szCs w:val="28"/>
        </w:rPr>
        <w:t>Лыжная</w:t>
      </w:r>
      <w:r w:rsidRPr="00A054AE">
        <w:rPr>
          <w:b/>
          <w:bCs/>
          <w:color w:val="000000"/>
          <w:sz w:val="28"/>
          <w:szCs w:val="28"/>
        </w:rPr>
        <w:t xml:space="preserve"> подготовка</w:t>
      </w:r>
    </w:p>
    <w:p w14:paraId="0DFA76A9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bCs/>
          <w:color w:val="000000"/>
          <w:sz w:val="28"/>
          <w:szCs w:val="28"/>
        </w:rPr>
        <w:t>Правильное одевания инвентаря.</w:t>
      </w:r>
      <w:r w:rsidRPr="00A054AE">
        <w:rPr>
          <w:b/>
          <w:bCs/>
          <w:color w:val="000000"/>
          <w:sz w:val="28"/>
          <w:szCs w:val="28"/>
        </w:rPr>
        <w:t xml:space="preserve"> </w:t>
      </w:r>
      <w:r w:rsidRPr="00A054AE">
        <w:rPr>
          <w:color w:val="000000"/>
          <w:sz w:val="28"/>
          <w:szCs w:val="28"/>
        </w:rPr>
        <w:t>Углубленное изучение техники лыжного хода, имитация лыжного хода. Техника попеременного двухшажного хода, скольжение на лыжах, подъем «елочкой», спуски.</w:t>
      </w:r>
    </w:p>
    <w:p w14:paraId="5CA6F846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Практика: </w:t>
      </w:r>
      <w:r w:rsidRPr="00A054AE">
        <w:rPr>
          <w:color w:val="000000"/>
          <w:sz w:val="28"/>
          <w:szCs w:val="28"/>
        </w:rPr>
        <w:t>Углубленное изучение техники лыжного хода, имитация лыжного хода. Техника попеременного двухшажного хода, скольжение на лыжах, подъем «елочкой», спуски.</w:t>
      </w:r>
    </w:p>
    <w:p w14:paraId="0C8F8F31" w14:textId="77777777" w:rsidR="00D03540" w:rsidRDefault="00D03540" w:rsidP="00A054AE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A7504A4" w14:textId="77777777" w:rsidR="00D03540" w:rsidRDefault="00D03540" w:rsidP="00A054AE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6401078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lastRenderedPageBreak/>
        <w:t>Тема 5. Гимнастика с Элементами акробатики</w:t>
      </w:r>
    </w:p>
    <w:p w14:paraId="12C4C668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color w:val="000000"/>
          <w:sz w:val="28"/>
          <w:szCs w:val="28"/>
        </w:rPr>
        <w:t>Техника безопасности. Гимнастические маты. Способы страховки.</w:t>
      </w:r>
    </w:p>
    <w:p w14:paraId="21FC2C2B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Практика: </w:t>
      </w:r>
      <w:r w:rsidRPr="00A054AE">
        <w:rPr>
          <w:color w:val="000000"/>
          <w:sz w:val="28"/>
          <w:szCs w:val="28"/>
        </w:rPr>
        <w:t>Общеразвивающие упражнения без предметов, с предметами, в парах, на гимнастической скамейке и т.д.</w:t>
      </w:r>
    </w:p>
    <w:p w14:paraId="623743C9" w14:textId="77777777" w:rsidR="00FE1330" w:rsidRPr="00A054AE" w:rsidRDefault="00FE1330" w:rsidP="00A054AE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054AE">
        <w:rPr>
          <w:color w:val="000000"/>
          <w:sz w:val="28"/>
          <w:szCs w:val="28"/>
        </w:rPr>
        <w:t>Акробатические упражнения. Упражнения на гимнастических снарядах. Лазание.</w:t>
      </w:r>
    </w:p>
    <w:p w14:paraId="7D3071DF" w14:textId="77777777" w:rsidR="00FE1330" w:rsidRPr="00A054AE" w:rsidRDefault="00FE1330" w:rsidP="00A054AE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054AE">
        <w:rPr>
          <w:color w:val="000000"/>
          <w:sz w:val="28"/>
          <w:szCs w:val="28"/>
        </w:rPr>
        <w:t>Силовые упражнения. Преодоление полосы препятствий по методу круговой тренировки.</w:t>
      </w:r>
    </w:p>
    <w:p w14:paraId="468D81E1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6. Подвижные игры</w:t>
      </w:r>
    </w:p>
    <w:p w14:paraId="3DBC76F8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color w:val="000000"/>
          <w:sz w:val="28"/>
          <w:szCs w:val="28"/>
        </w:rPr>
        <w:t>Правила игры.</w:t>
      </w:r>
    </w:p>
    <w:p w14:paraId="022CE6F5" w14:textId="77777777" w:rsidR="00FE1330" w:rsidRPr="00A054AE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Практика: </w:t>
      </w:r>
      <w:r w:rsidR="00A054AE">
        <w:rPr>
          <w:bCs/>
          <w:color w:val="000000"/>
          <w:sz w:val="28"/>
          <w:szCs w:val="28"/>
        </w:rPr>
        <w:t>«Заражение»,</w:t>
      </w:r>
      <w:r w:rsidRPr="00A054AE">
        <w:rPr>
          <w:bCs/>
          <w:color w:val="000000"/>
          <w:sz w:val="28"/>
          <w:szCs w:val="28"/>
        </w:rPr>
        <w:t xml:space="preserve"> </w:t>
      </w:r>
      <w:r w:rsidR="00A054AE">
        <w:rPr>
          <w:bCs/>
          <w:color w:val="000000"/>
          <w:sz w:val="28"/>
          <w:szCs w:val="28"/>
        </w:rPr>
        <w:t>«</w:t>
      </w:r>
      <w:r w:rsidRPr="00A054AE">
        <w:rPr>
          <w:bCs/>
          <w:color w:val="000000"/>
          <w:sz w:val="28"/>
          <w:szCs w:val="28"/>
        </w:rPr>
        <w:t>Вышибалы»,</w:t>
      </w:r>
      <w:r w:rsidR="00A054AE">
        <w:rPr>
          <w:color w:val="000000"/>
          <w:sz w:val="28"/>
          <w:szCs w:val="28"/>
        </w:rPr>
        <w:t xml:space="preserve"> «Мяч соседу», «Попрыгунчики – воробушки», «Два мороза», «Метко в цель»</w:t>
      </w:r>
      <w:r w:rsidRPr="00A054AE">
        <w:rPr>
          <w:color w:val="000000"/>
          <w:sz w:val="28"/>
          <w:szCs w:val="28"/>
        </w:rPr>
        <w:t>,</w:t>
      </w:r>
    </w:p>
    <w:p w14:paraId="0FA4F6D6" w14:textId="77777777" w:rsidR="00FE1330" w:rsidRPr="00A054AE" w:rsidRDefault="00FE1330" w:rsidP="00A054AE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054AE">
        <w:rPr>
          <w:color w:val="000000"/>
          <w:sz w:val="28"/>
          <w:szCs w:val="28"/>
        </w:rPr>
        <w:t>“Гуси – лебеди”, “Кто быстрее?”, “Вызов номеров”, “Охотники и утки”,</w:t>
      </w:r>
    </w:p>
    <w:p w14:paraId="469E1B34" w14:textId="77777777" w:rsidR="00FE1330" w:rsidRPr="0019666E" w:rsidRDefault="00FE1330" w:rsidP="0019666E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66E">
        <w:rPr>
          <w:rFonts w:ascii="Times New Roman" w:hAnsi="Times New Roman" w:cs="Times New Roman"/>
          <w:color w:val="000000"/>
          <w:sz w:val="28"/>
          <w:szCs w:val="28"/>
        </w:rPr>
        <w:t>“Лиса и собаки”, “Воробьи – вороны”, “Взятие высоты”, “Пятнашки”, “Салки”, “Борьба за мяч”, “Перестрелка” и т.д.</w:t>
      </w:r>
      <w:r w:rsidR="0019666E" w:rsidRPr="00196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Эстафеты встречные и по кругу, в том числе с преодолением препятствий: «Перестрелка», «Удочка», «Мяч</w:t>
      </w:r>
      <w:r w:rsidR="0019666E" w:rsidRPr="001966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19666E" w:rsidRPr="00196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капитану», «Лапта», «Пионербол», «Третий лишний», «Не давай мяч водящему», «Четыре мяча». </w:t>
      </w:r>
      <w:r w:rsidRPr="00A054AE">
        <w:rPr>
          <w:color w:val="000000"/>
          <w:sz w:val="28"/>
          <w:szCs w:val="28"/>
        </w:rPr>
        <w:t>Эстафеты на месте, в движении, без предметов, с предметами.</w:t>
      </w:r>
    </w:p>
    <w:p w14:paraId="3A8671DB" w14:textId="77777777" w:rsidR="00FE1330" w:rsidRPr="00A054AE" w:rsidRDefault="00FE1330" w:rsidP="00A054A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7. Спортивные игры</w:t>
      </w:r>
    </w:p>
    <w:p w14:paraId="52CAC1D6" w14:textId="77777777" w:rsidR="00FE1330" w:rsidRPr="00A054AE" w:rsidRDefault="00FE1330" w:rsidP="00A054AE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Теория: </w:t>
      </w:r>
      <w:r w:rsidRPr="00A054AE">
        <w:rPr>
          <w:color w:val="000000"/>
          <w:sz w:val="28"/>
          <w:szCs w:val="28"/>
        </w:rPr>
        <w:t>Правила игры. Техника передвижения, техника защиты и нападения.</w:t>
      </w:r>
    </w:p>
    <w:p w14:paraId="477B226E" w14:textId="77777777" w:rsidR="00FE1330" w:rsidRPr="00A054AE" w:rsidRDefault="00FE1330" w:rsidP="00A054AE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Практика: </w:t>
      </w:r>
      <w:r w:rsidRPr="00A054AE">
        <w:rPr>
          <w:color w:val="000000"/>
          <w:sz w:val="28"/>
          <w:szCs w:val="28"/>
        </w:rPr>
        <w:t>Ручной мяч, волейбол, футбол.</w:t>
      </w:r>
    </w:p>
    <w:p w14:paraId="59E4C12F" w14:textId="77777777" w:rsidR="00FE1330" w:rsidRDefault="00FE1330" w:rsidP="0019666E">
      <w:pPr>
        <w:shd w:val="clear" w:color="auto" w:fill="FFFFFF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054AE">
        <w:rPr>
          <w:b/>
          <w:bCs/>
          <w:color w:val="000000"/>
          <w:sz w:val="28"/>
          <w:szCs w:val="28"/>
        </w:rPr>
        <w:t>Тема 8. Контрольные испытания.</w:t>
      </w:r>
    </w:p>
    <w:p w14:paraId="37D3FF24" w14:textId="77777777" w:rsidR="00652896" w:rsidRPr="00A054AE" w:rsidRDefault="00652896" w:rsidP="0019666E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14:paraId="5AEFE477" w14:textId="77777777" w:rsidR="00AB750E" w:rsidRPr="009D4877" w:rsidRDefault="00394E04" w:rsidP="00AB750E">
      <w:pPr>
        <w:pStyle w:val="ab"/>
        <w:numPr>
          <w:ilvl w:val="1"/>
          <w:numId w:val="14"/>
        </w:num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14:paraId="401C81A5" w14:textId="77777777" w:rsidR="00394E04" w:rsidRPr="00415558" w:rsidRDefault="00394E04" w:rsidP="00415558">
      <w:pPr>
        <w:pStyle w:val="Default"/>
        <w:spacing w:line="360" w:lineRule="auto"/>
        <w:rPr>
          <w:sz w:val="28"/>
          <w:szCs w:val="28"/>
          <w:u w:val="single"/>
        </w:rPr>
      </w:pPr>
      <w:r w:rsidRPr="00415558">
        <w:rPr>
          <w:b/>
          <w:i/>
          <w:sz w:val="28"/>
          <w:szCs w:val="28"/>
          <w:u w:val="single"/>
        </w:rPr>
        <w:t>Метапредметные:</w:t>
      </w:r>
      <w:r w:rsidRPr="00415558">
        <w:rPr>
          <w:sz w:val="28"/>
          <w:szCs w:val="28"/>
          <w:u w:val="single"/>
        </w:rPr>
        <w:t xml:space="preserve"> </w:t>
      </w:r>
    </w:p>
    <w:p w14:paraId="20A67DAC" w14:textId="77777777" w:rsidR="00394E04" w:rsidRDefault="00394E04" w:rsidP="004155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5558">
        <w:rPr>
          <w:sz w:val="28"/>
          <w:szCs w:val="28"/>
        </w:rPr>
        <w:t>будут сформированы коммуникативные умения в процессе коллективных тренировочных занятий, общение и взаимодействие</w:t>
      </w:r>
      <w:r>
        <w:rPr>
          <w:sz w:val="28"/>
          <w:szCs w:val="28"/>
        </w:rPr>
        <w:t xml:space="preserve"> со сверстниками на принципах взаимоуважения и взаимопомощи; </w:t>
      </w:r>
    </w:p>
    <w:p w14:paraId="2E2FE416" w14:textId="77777777" w:rsidR="00415558" w:rsidRDefault="00415558" w:rsidP="00415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будут расширены знания о важности здорового образа жизни;</w:t>
      </w:r>
    </w:p>
    <w:p w14:paraId="7E4DE718" w14:textId="77777777" w:rsidR="00AB750E" w:rsidRDefault="00415558" w:rsidP="00AB750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будут развиты функциональные возможности организма, база физического совершенствования и подготовленности в различных областях труда и спорта.</w:t>
      </w:r>
    </w:p>
    <w:p w14:paraId="0DA79263" w14:textId="77777777" w:rsidR="00AB750E" w:rsidRPr="00AB750E" w:rsidRDefault="00AB750E" w:rsidP="00AB750E">
      <w:pPr>
        <w:spacing w:after="0" w:line="360" w:lineRule="auto"/>
        <w:ind w:firstLine="709"/>
        <w:jc w:val="both"/>
        <w:rPr>
          <w:sz w:val="28"/>
          <w:szCs w:val="28"/>
        </w:rPr>
      </w:pPr>
      <w:r w:rsidRPr="00AB750E">
        <w:rPr>
          <w:color w:val="000000"/>
          <w:sz w:val="28"/>
          <w:szCs w:val="28"/>
        </w:rPr>
        <w:t>− ознакомлены с комплексами общеразвивающих упражнений;</w:t>
      </w:r>
    </w:p>
    <w:p w14:paraId="70A78D72" w14:textId="77777777" w:rsidR="00AB750E" w:rsidRPr="00AB750E" w:rsidRDefault="00AB750E" w:rsidP="00AB750E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получены знания об особенностях развития физических способностей на занятиях;</w:t>
      </w:r>
    </w:p>
    <w:p w14:paraId="66EA3211" w14:textId="77777777" w:rsidR="00AB750E" w:rsidRPr="00AB750E" w:rsidRDefault="00AB750E" w:rsidP="00AB750E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будут уметь правильно выполнять общеразвивающие упражнения;</w:t>
      </w:r>
    </w:p>
    <w:p w14:paraId="418FA67E" w14:textId="77777777" w:rsidR="00AB750E" w:rsidRPr="00AB750E" w:rsidRDefault="00AB750E" w:rsidP="00AB750E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будут уметь правильно выполнять базовые элементы спортивных игр.</w:t>
      </w:r>
    </w:p>
    <w:p w14:paraId="3EF31454" w14:textId="77777777" w:rsidR="00394E04" w:rsidRPr="00415558" w:rsidRDefault="00394E04" w:rsidP="00394E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415558">
        <w:rPr>
          <w:b/>
          <w:i/>
          <w:sz w:val="28"/>
          <w:szCs w:val="28"/>
          <w:u w:val="single"/>
        </w:rPr>
        <w:t xml:space="preserve">Личностные: </w:t>
      </w:r>
    </w:p>
    <w:p w14:paraId="0E5FAB37" w14:textId="77777777" w:rsidR="00394E04" w:rsidRDefault="00394E04" w:rsidP="0041555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будут</w:t>
      </w:r>
      <w:r>
        <w:rPr>
          <w:color w:val="000000"/>
          <w:sz w:val="28"/>
          <w:szCs w:val="28"/>
        </w:rPr>
        <w:t xml:space="preserve"> воспитаны организованность, самостоятельность, активность в процессе двигательной деятельности,</w:t>
      </w:r>
    </w:p>
    <w:p w14:paraId="07382883" w14:textId="77777777" w:rsidR="00394E04" w:rsidRDefault="00394E04" w:rsidP="0041555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будут воспитаны нравственные и волевые качества личности обучающихся,</w:t>
      </w:r>
    </w:p>
    <w:p w14:paraId="1076E0AA" w14:textId="77777777" w:rsidR="00394E04" w:rsidRDefault="00394E04" w:rsidP="0041555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будет воспитана привычка к самостоятельным занятиям.</w:t>
      </w:r>
    </w:p>
    <w:p w14:paraId="3B95A0A4" w14:textId="77777777" w:rsidR="00415558" w:rsidRPr="00415558" w:rsidRDefault="00415558" w:rsidP="00415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будет воспитано чувство ответственности за себя.</w:t>
      </w:r>
    </w:p>
    <w:p w14:paraId="764086F8" w14:textId="77777777" w:rsidR="00394E04" w:rsidRPr="00415558" w:rsidRDefault="00394E04" w:rsidP="00394E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415558">
        <w:rPr>
          <w:b/>
          <w:i/>
          <w:sz w:val="28"/>
          <w:szCs w:val="28"/>
          <w:u w:val="single"/>
        </w:rPr>
        <w:t xml:space="preserve">Предметные: </w:t>
      </w:r>
    </w:p>
    <w:p w14:paraId="2486DEAB" w14:textId="77777777" w:rsidR="00394E04" w:rsidRDefault="00415558" w:rsidP="0041555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будут развиты</w:t>
      </w:r>
      <w:r w:rsidR="00394E04">
        <w:rPr>
          <w:color w:val="000000"/>
          <w:sz w:val="28"/>
          <w:szCs w:val="28"/>
        </w:rPr>
        <w:t xml:space="preserve"> основные физические качества: сила, быстрота, вынос</w:t>
      </w:r>
      <w:r>
        <w:rPr>
          <w:color w:val="000000"/>
          <w:sz w:val="28"/>
          <w:szCs w:val="28"/>
        </w:rPr>
        <w:t>ливость, координация и гибкость;</w:t>
      </w:r>
    </w:p>
    <w:p w14:paraId="65190249" w14:textId="77777777" w:rsidR="00415558" w:rsidRDefault="00415558" w:rsidP="00415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будут обучены приемам самостоятельной и коллективной работы;</w:t>
      </w:r>
    </w:p>
    <w:p w14:paraId="0B79A541" w14:textId="77777777" w:rsidR="00AB750E" w:rsidRDefault="00415558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будут сформированы</w:t>
      </w:r>
      <w:r>
        <w:rPr>
          <w:b/>
          <w:i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знания и умения в области </w:t>
      </w:r>
      <w:r>
        <w:rPr>
          <w:color w:val="000000"/>
          <w:sz w:val="28"/>
          <w:szCs w:val="28"/>
        </w:rPr>
        <w:t>легкоатлетических упражнений,</w:t>
      </w:r>
      <w:r w:rsidRPr="00415558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сформирована технико-тактическая подготовленность в лег</w:t>
      </w:r>
      <w:r w:rsidR="00AB750E">
        <w:rPr>
          <w:sz w:val="28"/>
          <w:szCs w:val="28"/>
        </w:rPr>
        <w:t>коатлетических упражнениях;</w:t>
      </w:r>
    </w:p>
    <w:p w14:paraId="54C57652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 освоены основные правила подвижных и спортивных игр;</w:t>
      </w:r>
    </w:p>
    <w:p w14:paraId="3658FB1C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освоены правила соревнований по легкой атлетике;</w:t>
      </w:r>
    </w:p>
    <w:p w14:paraId="0EA63A6A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освоена техника передвижения на лыжах;</w:t>
      </w:r>
    </w:p>
    <w:p w14:paraId="1A1BB4CD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освоен бег на короткие и длинные дистанции на время;</w:t>
      </w:r>
    </w:p>
    <w:p w14:paraId="33F3CA1B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 освоен прыжок в длину с места;</w:t>
      </w:r>
    </w:p>
    <w:p w14:paraId="2A9D390A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 кросс без учета времени;</w:t>
      </w:r>
    </w:p>
    <w:p w14:paraId="6CA1F631" w14:textId="77777777" w:rsidR="00AB750E" w:rsidRPr="00AB750E" w:rsidRDefault="00AB750E" w:rsidP="00AB75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750E">
        <w:rPr>
          <w:color w:val="000000"/>
          <w:sz w:val="28"/>
          <w:szCs w:val="28"/>
        </w:rPr>
        <w:t>− поднятие туловища за 30 сек;</w:t>
      </w:r>
    </w:p>
    <w:p w14:paraId="1C6EB388" w14:textId="77777777" w:rsidR="00337A78" w:rsidRDefault="00337A78" w:rsidP="00394E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</w:p>
    <w:p w14:paraId="5DEA3A74" w14:textId="77777777" w:rsidR="003802B1" w:rsidRPr="00DC2646" w:rsidRDefault="00394E04" w:rsidP="00DC2646">
      <w:pPr>
        <w:pStyle w:val="ab"/>
        <w:numPr>
          <w:ilvl w:val="0"/>
          <w:numId w:val="14"/>
        </w:num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  <w:r w:rsidRPr="00415558">
        <w:rPr>
          <w:b/>
          <w:sz w:val="28"/>
          <w:szCs w:val="28"/>
        </w:rPr>
        <w:t>Комплекс организационно-педагогических условий</w:t>
      </w:r>
      <w:r w:rsidR="003802B1">
        <w:rPr>
          <w:b/>
          <w:sz w:val="28"/>
          <w:szCs w:val="28"/>
        </w:rPr>
        <w:t>.</w:t>
      </w:r>
    </w:p>
    <w:p w14:paraId="7DD14A01" w14:textId="77777777" w:rsidR="003802B1" w:rsidRPr="003802B1" w:rsidRDefault="000F3863" w:rsidP="003802B1">
      <w:pPr>
        <w:pStyle w:val="ab"/>
        <w:tabs>
          <w:tab w:val="left" w:pos="2115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394E04">
        <w:rPr>
          <w:b/>
          <w:sz w:val="28"/>
          <w:szCs w:val="28"/>
        </w:rPr>
        <w:t>Календарный учебный график</w:t>
      </w:r>
    </w:p>
    <w:tbl>
      <w:tblPr>
        <w:tblStyle w:val="1"/>
        <w:tblW w:w="786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076"/>
        <w:gridCol w:w="1276"/>
        <w:gridCol w:w="1275"/>
        <w:gridCol w:w="1560"/>
        <w:gridCol w:w="1418"/>
        <w:gridCol w:w="1255"/>
      </w:tblGrid>
      <w:tr w:rsidR="0092477B" w14:paraId="31D37DFB" w14:textId="77777777" w:rsidTr="000F3863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0EB5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29D1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начала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EA1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окончания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C8F3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089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учебных часов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A4F1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Режим занятий</w:t>
            </w:r>
          </w:p>
        </w:tc>
      </w:tr>
      <w:tr w:rsidR="0092477B" w14:paraId="75A4DF93" w14:textId="77777777" w:rsidTr="000F3863">
        <w:trPr>
          <w:trHeight w:val="137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C427" w14:textId="77777777" w:rsidR="0092477B" w:rsidRDefault="0092477B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7F5" w14:textId="77777777" w:rsidR="0092477B" w:rsidRDefault="000F3863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</w:t>
            </w:r>
            <w:r w:rsidR="0092477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0042" w14:textId="77777777" w:rsidR="0092477B" w:rsidRDefault="000F3863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</w:t>
            </w:r>
            <w:r w:rsidR="003802B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C05D" w14:textId="77777777" w:rsidR="0092477B" w:rsidRDefault="000F3863">
            <w:pPr>
              <w:tabs>
                <w:tab w:val="left" w:pos="2115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833" w14:textId="77777777" w:rsidR="0092477B" w:rsidRDefault="00DA7970">
            <w:pPr>
              <w:tabs>
                <w:tab w:val="left" w:pos="2115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F341" w14:textId="77777777" w:rsidR="0092477B" w:rsidRDefault="00DA7970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занятие</w:t>
            </w:r>
            <w:r w:rsidR="0092477B">
              <w:rPr>
                <w:sz w:val="24"/>
                <w:szCs w:val="24"/>
                <w:lang w:eastAsia="en-US"/>
              </w:rPr>
              <w:t xml:space="preserve"> по 2 часа в неделю</w:t>
            </w:r>
          </w:p>
        </w:tc>
      </w:tr>
      <w:tr w:rsidR="00DA7970" w14:paraId="4BB40791" w14:textId="77777777" w:rsidTr="000F3863">
        <w:trPr>
          <w:trHeight w:val="137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7DF" w14:textId="77777777" w:rsidR="00DA7970" w:rsidRDefault="00DA7970" w:rsidP="00DA7970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E64" w14:textId="77777777" w:rsidR="00DA7970" w:rsidRDefault="00DA7970" w:rsidP="00DA7970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6C7" w14:textId="77777777" w:rsidR="00DA7970" w:rsidRDefault="00DA7970" w:rsidP="00DA7970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FD4" w14:textId="77777777" w:rsidR="00DA7970" w:rsidRDefault="00DA7970" w:rsidP="00DA7970">
            <w:pPr>
              <w:tabs>
                <w:tab w:val="left" w:pos="2115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245" w14:textId="77777777" w:rsidR="00DA7970" w:rsidRDefault="00DA7970" w:rsidP="00DA7970">
            <w:pPr>
              <w:tabs>
                <w:tab w:val="left" w:pos="2115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B21" w14:textId="77777777" w:rsidR="00DA7970" w:rsidRDefault="00DA7970" w:rsidP="00DA7970">
            <w:pPr>
              <w:pStyle w:val="ab"/>
              <w:tabs>
                <w:tab w:val="left" w:pos="2115"/>
              </w:tabs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занятие по 2 часа в неделю</w:t>
            </w:r>
          </w:p>
        </w:tc>
      </w:tr>
    </w:tbl>
    <w:p w14:paraId="549312B3" w14:textId="77777777" w:rsidR="00394E04" w:rsidRDefault="00394E04" w:rsidP="00394E04">
      <w:pPr>
        <w:tabs>
          <w:tab w:val="left" w:pos="2115"/>
        </w:tabs>
        <w:spacing w:after="0" w:line="360" w:lineRule="auto"/>
        <w:jc w:val="both"/>
        <w:rPr>
          <w:sz w:val="28"/>
          <w:szCs w:val="28"/>
        </w:rPr>
      </w:pPr>
    </w:p>
    <w:p w14:paraId="294152BE" w14:textId="77777777" w:rsidR="008A049B" w:rsidRDefault="008A049B" w:rsidP="000F3863">
      <w:pPr>
        <w:spacing w:after="0" w:line="360" w:lineRule="auto"/>
        <w:ind w:firstLine="709"/>
        <w:jc w:val="both"/>
        <w:rPr>
          <w:sz w:val="28"/>
          <w:szCs w:val="28"/>
        </w:rPr>
      </w:pPr>
      <w:r w:rsidRPr="00A464F7">
        <w:rPr>
          <w:sz w:val="28"/>
          <w:szCs w:val="28"/>
        </w:rPr>
        <w:t xml:space="preserve">МБУ ДО ДЮСШ № 2 «Межшкольный стадион» организует работу с учащимися в течение календарного года. </w:t>
      </w:r>
    </w:p>
    <w:p w14:paraId="4A100436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Начало учебного года: 1 сентября, окончание 31 августа. </w:t>
      </w:r>
    </w:p>
    <w:p w14:paraId="637E6681" w14:textId="77777777" w:rsidR="008A049B" w:rsidRDefault="008A049B" w:rsidP="008A049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учебных недель 52, которые разделены на 3 блока:</w:t>
      </w:r>
    </w:p>
    <w:p w14:paraId="032F495F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блок – 1 сентября – 31 декабря (1 полугодие) – 17 недель;</w:t>
      </w:r>
    </w:p>
    <w:p w14:paraId="481E6135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блок – 1 января – 31 мая (2 полугодие) – 22 недели;</w:t>
      </w:r>
    </w:p>
    <w:p w14:paraId="508401BA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блок – 1 июня – 31 августа (летний период) – 13 недель.</w:t>
      </w:r>
    </w:p>
    <w:p w14:paraId="73431462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блок делится на два полблока:</w:t>
      </w:r>
    </w:p>
    <w:p w14:paraId="6F71EF4E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 июня – 30 июня (тренировочный процесс в соответствии с расписанием или в условиях городского оздоровительного лагеря);</w:t>
      </w:r>
    </w:p>
    <w:p w14:paraId="00F67F59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 июля – 31 августа (самостоятельная работа по индивидуальному плану в каникулярный период).</w:t>
      </w:r>
    </w:p>
    <w:p w14:paraId="0B801E20" w14:textId="77777777" w:rsidR="008A049B" w:rsidRDefault="000F3863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49B">
        <w:rPr>
          <w:sz w:val="28"/>
          <w:szCs w:val="28"/>
        </w:rPr>
        <w:t xml:space="preserve">План работы на каникулярный период составляется индивидуально для каждого учащегося на основании </w:t>
      </w:r>
      <w:r w:rsidR="00DA7970">
        <w:rPr>
          <w:sz w:val="28"/>
          <w:szCs w:val="28"/>
        </w:rPr>
        <w:t>протоколов сдачи контрольных нормативов</w:t>
      </w:r>
      <w:r w:rsidR="008A049B">
        <w:rPr>
          <w:sz w:val="28"/>
          <w:szCs w:val="28"/>
        </w:rPr>
        <w:t>.</w:t>
      </w:r>
    </w:p>
    <w:p w14:paraId="4D106C38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Продолжительность занятий по дополнительной общеразвивающей программе не может превышать 2 академических часа. В день проводится не более одного занятия. Академический час равен 40 минутам. </w:t>
      </w:r>
    </w:p>
    <w:p w14:paraId="0A148756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После 40 минут занятий предоставляется возможность (10 мин) для отдыха детей. При этом сам тренировочный процесс продолжается, данное время может быть так же использовано для теоретической подготовки, воспитательной работы и другой деятельности педагогической направленности.</w:t>
      </w:r>
    </w:p>
    <w:p w14:paraId="5098A816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образовательного процесса регламентируется расписанием занятий с учетом санитарно-гигиенических требований и норм. Расписание составляется в соответствии с Правилами внутреннего распорядка обучающихся, режимом работы школы и нормативными документами.</w:t>
      </w:r>
    </w:p>
    <w:p w14:paraId="0B753687" w14:textId="77777777" w:rsidR="008A049B" w:rsidRDefault="008A049B" w:rsidP="008A049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Режим работы учреждения с 8.00 до 20.00.</w:t>
      </w:r>
    </w:p>
    <w:p w14:paraId="2AB9870D" w14:textId="77777777" w:rsidR="003802B1" w:rsidRDefault="008A049B" w:rsidP="00337A7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Учреждение работает с одним выходным днем (воскресенье).</w:t>
      </w:r>
    </w:p>
    <w:tbl>
      <w:tblPr>
        <w:tblW w:w="993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275"/>
        <w:gridCol w:w="1418"/>
        <w:gridCol w:w="992"/>
        <w:gridCol w:w="851"/>
        <w:gridCol w:w="2835"/>
        <w:gridCol w:w="1942"/>
        <w:gridCol w:w="50"/>
      </w:tblGrid>
      <w:tr w:rsidR="00DC2646" w:rsidRPr="0035079B" w14:paraId="458D6FEE" w14:textId="77777777" w:rsidTr="009D4877">
        <w:trPr>
          <w:tblCellSpacing w:w="15" w:type="dxa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C56E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№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E04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036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205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Количество уч. часов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A3F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05F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DC2646" w:rsidRPr="0035079B" w14:paraId="51E3FC42" w14:textId="77777777" w:rsidTr="009D4877">
        <w:trPr>
          <w:gridAfter w:val="1"/>
          <w:wAfter w:w="5" w:type="dxa"/>
          <w:tblCellSpacing w:w="15" w:type="dxa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D4E7" w14:textId="77777777" w:rsidR="00096939" w:rsidRPr="0035079B" w:rsidRDefault="00096939" w:rsidP="00A258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AC9" w14:textId="77777777" w:rsidR="00096939" w:rsidRPr="0035079B" w:rsidRDefault="00096939" w:rsidP="00A258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4D4" w14:textId="77777777" w:rsidR="00096939" w:rsidRPr="0035079B" w:rsidRDefault="00096939" w:rsidP="00A258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919E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практ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423C1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b/>
                <w:bCs/>
                <w:sz w:val="24"/>
                <w:szCs w:val="24"/>
              </w:rPr>
              <w:t>теор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7648" w14:textId="77777777" w:rsidR="00096939" w:rsidRPr="0035079B" w:rsidRDefault="00096939" w:rsidP="00A258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99D2" w14:textId="77777777" w:rsidR="00096939" w:rsidRPr="0035079B" w:rsidRDefault="00096939" w:rsidP="00A258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2646" w:rsidRPr="0035079B" w14:paraId="2CB88BBF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14A31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807F3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5E06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Лекция, беседа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F85DA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E9DEA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CE9CF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Вводное занятие.</w:t>
            </w:r>
          </w:p>
          <w:p w14:paraId="75526ED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 xml:space="preserve">Правила техники безопасности </w:t>
            </w:r>
            <w:r>
              <w:rPr>
                <w:sz w:val="24"/>
                <w:szCs w:val="24"/>
              </w:rPr>
              <w:t>при проведении занятий на улице, в зале</w:t>
            </w:r>
            <w:r w:rsidRPr="0035079B"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2C9E7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Обсуждение, опрос</w:t>
            </w:r>
          </w:p>
        </w:tc>
      </w:tr>
      <w:tr w:rsidR="00DC2646" w:rsidRPr="0035079B" w14:paraId="686A1EEB" w14:textId="77777777" w:rsidTr="004B4A78">
        <w:trPr>
          <w:trHeight w:val="450"/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5D65C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D5533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A4DD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занятие, беседа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8C915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70943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38F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Правила соревнований по легкой атлетике. История легкой атлетики. Комплекс общеразвивающих упражнений.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6201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Наблюдение, обсуждение</w:t>
            </w:r>
          </w:p>
        </w:tc>
      </w:tr>
      <w:tr w:rsidR="00DC2646" w:rsidRPr="0035079B" w14:paraId="11004C01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144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F21C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01D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E54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46F5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E1B1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 на длинные дистанции. Бег, комплекс общеразвивающих упражнений.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487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0EF5961B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8F3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FEF0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069F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B589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3651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8A55" w14:textId="77777777" w:rsidR="00096939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Бег, старты из различных положений. Бег на короткие дистанции.</w:t>
            </w:r>
          </w:p>
          <w:p w14:paraId="3ABAAE9A" w14:textId="77777777" w:rsidR="009D4877" w:rsidRPr="0035079B" w:rsidRDefault="009D4877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2DFA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00FBBADB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4BD1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921A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сентябрь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CEFA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занятие, лекция.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3D5D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EC09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C12E" w14:textId="77777777" w:rsidR="00096939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Кросс, многоскоки.</w:t>
            </w:r>
            <w:r w:rsidR="009D4877">
              <w:rPr>
                <w:sz w:val="24"/>
                <w:szCs w:val="24"/>
              </w:rPr>
              <w:t xml:space="preserve"> </w:t>
            </w:r>
            <w:r w:rsidRPr="0035079B">
              <w:rPr>
                <w:sz w:val="24"/>
                <w:szCs w:val="24"/>
              </w:rPr>
              <w:t xml:space="preserve">Бег. Комплекс общеразвивающих упражнений. Бег. </w:t>
            </w:r>
            <w:r w:rsidRPr="0035079B">
              <w:rPr>
                <w:sz w:val="24"/>
                <w:szCs w:val="24"/>
              </w:rPr>
              <w:lastRenderedPageBreak/>
              <w:t>Прыжковые упражнения</w:t>
            </w:r>
          </w:p>
          <w:p w14:paraId="1E83C61F" w14:textId="77777777" w:rsidR="00DC2646" w:rsidRPr="0035079B" w:rsidRDefault="00DC2646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66E2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lastRenderedPageBreak/>
              <w:t>Наблюдение, Обсуждение</w:t>
            </w:r>
          </w:p>
        </w:tc>
      </w:tr>
      <w:tr w:rsidR="00DC2646" w:rsidRPr="0035079B" w14:paraId="2A9D7B57" w14:textId="77777777" w:rsidTr="004B4A78">
        <w:trPr>
          <w:trHeight w:val="1693"/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135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AC4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октябрь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0EC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занятие, беседа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290E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CC3C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04F3" w14:textId="77777777" w:rsidR="004B4A78" w:rsidRPr="0035079B" w:rsidRDefault="00096939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Беседа об особенностях развития физических способностей на занятиях. Упражнения в парах. Кросс. Футбол.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882A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Наблюдение, Обсуждение</w:t>
            </w:r>
          </w:p>
        </w:tc>
      </w:tr>
      <w:tr w:rsidR="00DC2646" w:rsidRPr="0035079B" w14:paraId="30DDDB10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8867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C26A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октябрь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450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2CA8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0053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3B1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Старты из различных положений.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60AF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6532F7AF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C53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7EA3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октябрь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FAC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занятие, беседа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434F" w14:textId="77777777" w:rsidR="00096939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358C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FB7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Техника безопасности в гимнастике. Способы страховки. Игра Кто быстрее. Акробатические упражнения. Игра Гуси-лебеди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32F7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Наблюдение, Обсуждение</w:t>
            </w:r>
          </w:p>
        </w:tc>
      </w:tr>
      <w:tr w:rsidR="00DC2646" w:rsidRPr="0035079B" w14:paraId="0CBFAD04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D920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97B0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октябрь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068B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C08A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30E5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94F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Упражнения с гимнастическими скамейками. Силовые упражнения.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7E0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18F926FE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225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F35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2FFD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DF97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8629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B8B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Акробатические упражнения. Игра Метко в цель.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6546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6B399B51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9BB7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933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C015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BF77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3043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7A3E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Комплекс общеразвивающих упражнений. Игра Пятнашки. Эстафеты.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78C3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430D7B3C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616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39F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274E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9BFF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7C79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0B18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Спецбеговые упражнения Круговая тренировка.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691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6269B0AF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8B8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C47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7CD4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71D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E7A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9B0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 на длинные дистанции.Акробатическая комбинация. Игра Два мороза.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3F92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0B1AA709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121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31D4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8FA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846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A290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2FC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Бег, комплекс общеразвивающих упражнений. Бег, старты из различных положений.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9BE0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00317CC6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C2C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790D" w14:textId="77777777" w:rsidR="004B4A78" w:rsidRDefault="004B4A78" w:rsidP="004B4A78">
            <w:r w:rsidRPr="00615811">
              <w:rPr>
                <w:sz w:val="24"/>
                <w:szCs w:val="24"/>
              </w:rPr>
              <w:t>декабрь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A2C4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182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D5DF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C01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Метание теннисного мяча. Баскетбол. Комплекс общеразвивающих упражнений.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809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782976AF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6FD5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DED2" w14:textId="77777777" w:rsidR="004B4A78" w:rsidRDefault="004B4A78" w:rsidP="004B4A78">
            <w:r w:rsidRPr="00615811">
              <w:rPr>
                <w:sz w:val="24"/>
                <w:szCs w:val="24"/>
              </w:rPr>
              <w:t>декабрь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1F7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6DE5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D26B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1FC0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 xml:space="preserve">Прыжковые упражнения. </w:t>
            </w:r>
            <w:r>
              <w:rPr>
                <w:sz w:val="24"/>
                <w:szCs w:val="24"/>
              </w:rPr>
              <w:t xml:space="preserve">Волейбол </w:t>
            </w:r>
            <w:r w:rsidRPr="0035079B"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CA2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2C72FDBA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181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7E86" w14:textId="77777777" w:rsidR="004B4A78" w:rsidRDefault="004B4A78" w:rsidP="004B4A78">
            <w:r w:rsidRPr="00615811">
              <w:rPr>
                <w:sz w:val="24"/>
                <w:szCs w:val="24"/>
              </w:rPr>
              <w:t>декабрь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AA8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D52F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76D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FF3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Акробатическая комбинация. Игра Салки. Силовая тренировка.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4E35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7601DE2F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A46E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0454" w14:textId="77777777" w:rsidR="004B4A78" w:rsidRDefault="004B4A78" w:rsidP="004B4A78">
            <w:r w:rsidRPr="00615811">
              <w:rPr>
                <w:sz w:val="24"/>
                <w:szCs w:val="24"/>
              </w:rPr>
              <w:t>декабрь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C15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51F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DC7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5AA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Кросс, многоскоки. Комплекс общеразвивающих упражнений.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C26E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4999329C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A46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58C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E34C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Лекция,</w:t>
            </w:r>
            <w:r>
              <w:rPr>
                <w:sz w:val="24"/>
                <w:szCs w:val="24"/>
              </w:rPr>
              <w:t>п</w:t>
            </w:r>
            <w:r w:rsidRPr="0035079B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B101" w14:textId="77777777" w:rsidR="00096939" w:rsidRPr="0035079B" w:rsidRDefault="008C4B6B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3767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1B33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Правила техники безопасности при занятиях на лыжах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Лыжный инвентарь. Попеременный двухшажный ход.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308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51D94869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71C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9060" w14:textId="77777777" w:rsidR="004B4A78" w:rsidRDefault="004B4A78" w:rsidP="004B4A78">
            <w:r w:rsidRPr="00636F75">
              <w:rPr>
                <w:sz w:val="24"/>
                <w:szCs w:val="24"/>
              </w:rPr>
              <w:t>январь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656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FE0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AF5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78B9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Попеременный двухшажный ход. Подъем «елочкой».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247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6FED898B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CF12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A0BC" w14:textId="77777777" w:rsidR="004B4A78" w:rsidRDefault="004B4A78" w:rsidP="004B4A78">
            <w:r w:rsidRPr="00636F75">
              <w:rPr>
                <w:sz w:val="24"/>
                <w:szCs w:val="24"/>
              </w:rPr>
              <w:t>январь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12C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3FC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9D90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7DF8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Попеременный двухшажный ход. Спуск.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791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59304148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89D1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D530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9078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079B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1326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848D" w14:textId="77777777" w:rsidR="00096939" w:rsidRPr="0035079B" w:rsidRDefault="004B4A78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F6B4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Одновременный  одношажный ход. 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3D4B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32E9FF07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5B99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BA66" w14:textId="77777777" w:rsidR="004B4A78" w:rsidRDefault="004B4A78" w:rsidP="004B4A78">
            <w:r w:rsidRPr="002732B3">
              <w:rPr>
                <w:sz w:val="24"/>
                <w:szCs w:val="24"/>
              </w:rPr>
              <w:t>февраль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AF4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F090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9FE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2CDE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Одновременный  одношажный ход.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07FB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04801229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770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05F5" w14:textId="77777777" w:rsidR="004B4A78" w:rsidRDefault="004B4A78" w:rsidP="004B4A78">
            <w:r w:rsidRPr="002732B3">
              <w:rPr>
                <w:sz w:val="24"/>
                <w:szCs w:val="24"/>
              </w:rPr>
              <w:t>февраль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6D9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B8D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C84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14A7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Попеременный двухшажный ход. Подъем «елочкой».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2D0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3B6D262B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587B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3941" w14:textId="77777777" w:rsidR="004B4A78" w:rsidRDefault="004B4A78" w:rsidP="004B4A78">
            <w:r w:rsidRPr="002732B3">
              <w:rPr>
                <w:sz w:val="24"/>
                <w:szCs w:val="24"/>
              </w:rPr>
              <w:t>февраль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52E5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04B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CA8C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4B4D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Попеременный двухшажный ход. Подъем «елочкой»,спуск.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F49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321FBEB1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0082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609A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EAEF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976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C29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276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  <w:r w:rsidRPr="003507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Попеременный двухшажный ход. Подъем «елочкой»,спуск.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715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4B4A78" w:rsidRPr="0035079B" w14:paraId="1BAF225D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6CF6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D8FB" w14:textId="77777777" w:rsidR="004B4A78" w:rsidRDefault="004B4A78" w:rsidP="004B4A78">
            <w:r w:rsidRPr="00101A5B">
              <w:rPr>
                <w:sz w:val="24"/>
                <w:szCs w:val="24"/>
              </w:rPr>
              <w:t>март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F731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DCC2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BCAB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BCD3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  <w:r w:rsidRPr="0035079B">
              <w:rPr>
                <w:sz w:val="24"/>
                <w:szCs w:val="24"/>
              </w:rPr>
              <w:t>. Упражнения с набивными мячами. . Упражнения со скакалками.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8FD2" w14:textId="77777777" w:rsidR="004B4A78" w:rsidRPr="0035079B" w:rsidRDefault="004B4A78" w:rsidP="004B4A7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DC2646" w:rsidRPr="0035079B" w14:paraId="18B193FD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10AB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4384" w14:textId="77777777" w:rsidR="00096939" w:rsidRDefault="00096939" w:rsidP="00A25808">
            <w:r w:rsidRPr="00101A5B">
              <w:rPr>
                <w:sz w:val="24"/>
                <w:szCs w:val="24"/>
              </w:rPr>
              <w:t>март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FF29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A6E" w14:textId="77777777" w:rsidR="00096939" w:rsidRPr="0035079B" w:rsidRDefault="008C4B6B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EBF7" w14:textId="77777777" w:rsidR="00096939" w:rsidRPr="0035079B" w:rsidRDefault="008C4B6B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50CC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 xml:space="preserve">Кросс. Упражнения с гимнастическими скамейками. </w:t>
            </w:r>
            <w:r w:rsidRPr="0035079B">
              <w:rPr>
                <w:sz w:val="24"/>
                <w:szCs w:val="24"/>
              </w:rPr>
              <w:lastRenderedPageBreak/>
              <w:t>Упражнения с канатом.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9BCC" w14:textId="77777777" w:rsidR="00096939" w:rsidRPr="0035079B" w:rsidRDefault="00096939" w:rsidP="00A25808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8C4B6B" w:rsidRPr="0035079B" w14:paraId="7AD1A833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113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BC87" w14:textId="77777777" w:rsidR="008C4B6B" w:rsidRDefault="008C4B6B" w:rsidP="008C4B6B">
            <w:r w:rsidRPr="00101A5B">
              <w:rPr>
                <w:sz w:val="24"/>
                <w:szCs w:val="24"/>
              </w:rPr>
              <w:t>март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4934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38A4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C304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6FAF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 на короткие дистанции История футбола. Правила игры в футбол.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5062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472E32F8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9C3F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F023" w14:textId="77777777" w:rsidR="008C4B6B" w:rsidRDefault="008C4B6B" w:rsidP="008C4B6B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1A9F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3089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CB64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8A1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Эстафеты с элементами футбола. Футбол. Комплекс общеразвивающих упражнений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F76E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6AFE4E15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1F3F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94D8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FDF4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7186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1380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C59B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Силовые упражнения. Упражнения с гимнастическими скамейками.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9650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1EFF2242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5F5C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1D45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B988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6B9A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BA9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8C1E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Акробатические упражнения. Игра Метко в цель.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384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5BE1AAA5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EF21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A4D2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F258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DC95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05F6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934C" w14:textId="77777777" w:rsidR="008C4B6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Круговая тренировка.</w:t>
            </w:r>
          </w:p>
          <w:p w14:paraId="2A4297CA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Акробатические упражнения. Игра Метко в цель.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D74E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7D40AAC7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579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A83A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7C6F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6D1D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D39E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2552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Бег. Комплекс общеразвивающих упражнений.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9B39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  <w:tr w:rsidR="008C4B6B" w:rsidRPr="0035079B" w14:paraId="03858949" w14:textId="77777777" w:rsidTr="004B4A78">
        <w:trPr>
          <w:tblCellSpacing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82AA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7CAA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557B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33B7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B9C3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638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нормативы.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56CB" w14:textId="77777777" w:rsidR="008C4B6B" w:rsidRPr="0035079B" w:rsidRDefault="008C4B6B" w:rsidP="008C4B6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35079B">
              <w:rPr>
                <w:sz w:val="24"/>
                <w:szCs w:val="24"/>
              </w:rPr>
              <w:t>Наблюдение</w:t>
            </w:r>
          </w:p>
        </w:tc>
      </w:tr>
    </w:tbl>
    <w:p w14:paraId="34F05956" w14:textId="77777777" w:rsidR="00337A78" w:rsidRPr="00337A78" w:rsidRDefault="00337A78" w:rsidP="00337A78">
      <w:pPr>
        <w:spacing w:after="0" w:line="360" w:lineRule="auto"/>
        <w:jc w:val="both"/>
        <w:rPr>
          <w:sz w:val="28"/>
          <w:szCs w:val="28"/>
        </w:rPr>
      </w:pPr>
    </w:p>
    <w:p w14:paraId="03A00B57" w14:textId="77777777" w:rsidR="00025AA8" w:rsidRPr="006A308F" w:rsidRDefault="00394E04" w:rsidP="006A308F">
      <w:pPr>
        <w:pStyle w:val="ab"/>
        <w:numPr>
          <w:ilvl w:val="1"/>
          <w:numId w:val="16"/>
        </w:num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  <w:r w:rsidRPr="00DB20D4">
        <w:rPr>
          <w:b/>
          <w:sz w:val="28"/>
          <w:szCs w:val="28"/>
        </w:rPr>
        <w:t>Условия реализации программы</w:t>
      </w:r>
    </w:p>
    <w:p w14:paraId="2DDFCCF1" w14:textId="77777777" w:rsidR="00337A78" w:rsidRDefault="00337A78" w:rsidP="00337A78">
      <w:pPr>
        <w:tabs>
          <w:tab w:val="left" w:pos="2115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материалы.</w:t>
      </w:r>
    </w:p>
    <w:p w14:paraId="7DC60633" w14:textId="77777777" w:rsidR="00025AA8" w:rsidRPr="00025AA8" w:rsidRDefault="00025AA8" w:rsidP="00025AA8">
      <w:pPr>
        <w:shd w:val="clear" w:color="auto" w:fill="FFFFFF"/>
        <w:spacing w:after="0" w:line="360" w:lineRule="auto"/>
        <w:ind w:firstLine="709"/>
        <w:rPr>
          <w:color w:val="000000"/>
          <w:sz w:val="28"/>
          <w:szCs w:val="28"/>
        </w:rPr>
      </w:pPr>
      <w:r w:rsidRPr="00025AA8">
        <w:rPr>
          <w:color w:val="000000"/>
          <w:sz w:val="28"/>
          <w:szCs w:val="28"/>
        </w:rPr>
        <w:t>На занятиях в зависимости от содержания используются следующие методы обучения:</w:t>
      </w:r>
    </w:p>
    <w:p w14:paraId="30E8CBC3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словесный (рассказ, объяснение, беседа);</w:t>
      </w:r>
    </w:p>
    <w:p w14:paraId="6DDDCDC8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игровой</w:t>
      </w:r>
      <w:r>
        <w:rPr>
          <w:color w:val="000000"/>
          <w:sz w:val="28"/>
          <w:szCs w:val="28"/>
        </w:rPr>
        <w:t>;</w:t>
      </w:r>
    </w:p>
    <w:p w14:paraId="712C589B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объяснительно-иллюстративный (слушание, сравнение, запоминание);</w:t>
      </w:r>
    </w:p>
    <w:p w14:paraId="4D502253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практический (упражнения)</w:t>
      </w:r>
      <w:r w:rsidR="0067048A">
        <w:rPr>
          <w:color w:val="000000"/>
          <w:sz w:val="28"/>
          <w:szCs w:val="28"/>
        </w:rPr>
        <w:t>;</w:t>
      </w:r>
    </w:p>
    <w:p w14:paraId="1641B946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наглядный (показ видеофильмов);</w:t>
      </w:r>
    </w:p>
    <w:p w14:paraId="726D7437" w14:textId="77777777" w:rsidR="00025AA8" w:rsidRPr="00025AA8" w:rsidRDefault="00025AA8" w:rsidP="00025AA8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25AA8">
        <w:rPr>
          <w:color w:val="000000"/>
          <w:sz w:val="28"/>
          <w:szCs w:val="28"/>
        </w:rPr>
        <w:t>репродуктивный (повторен</w:t>
      </w:r>
      <w:r>
        <w:rPr>
          <w:color w:val="000000"/>
          <w:sz w:val="28"/>
          <w:szCs w:val="28"/>
        </w:rPr>
        <w:t>ие за педагогом).</w:t>
      </w:r>
    </w:p>
    <w:p w14:paraId="6C104E40" w14:textId="77777777" w:rsidR="00025AA8" w:rsidRPr="00025AA8" w:rsidRDefault="00025AA8" w:rsidP="00025AA8">
      <w:pPr>
        <w:shd w:val="clear" w:color="auto" w:fill="FFFFFF"/>
        <w:spacing w:after="0" w:line="360" w:lineRule="auto"/>
        <w:ind w:firstLine="709"/>
        <w:rPr>
          <w:color w:val="000000"/>
          <w:sz w:val="28"/>
          <w:szCs w:val="28"/>
        </w:rPr>
      </w:pPr>
      <w:r w:rsidRPr="00025AA8">
        <w:rPr>
          <w:b/>
          <w:bCs/>
          <w:color w:val="000000"/>
          <w:sz w:val="28"/>
          <w:szCs w:val="28"/>
        </w:rPr>
        <w:t>Педагогические технологии</w:t>
      </w:r>
      <w:r>
        <w:rPr>
          <w:b/>
          <w:bCs/>
          <w:color w:val="000000"/>
          <w:sz w:val="28"/>
          <w:szCs w:val="28"/>
        </w:rPr>
        <w:t>:</w:t>
      </w:r>
    </w:p>
    <w:p w14:paraId="4896D939" w14:textId="77777777" w:rsidR="00025AA8" w:rsidRPr="00025AA8" w:rsidRDefault="00025AA8" w:rsidP="00025AA8">
      <w:pPr>
        <w:shd w:val="clear" w:color="auto" w:fill="FFFFFF"/>
        <w:spacing w:after="0" w:line="360" w:lineRule="auto"/>
        <w:ind w:firstLine="709"/>
        <w:rPr>
          <w:color w:val="000000"/>
          <w:sz w:val="28"/>
          <w:szCs w:val="28"/>
        </w:rPr>
      </w:pPr>
      <w:r w:rsidRPr="00025AA8">
        <w:rPr>
          <w:color w:val="000000"/>
          <w:sz w:val="28"/>
          <w:szCs w:val="28"/>
        </w:rPr>
        <w:lastRenderedPageBreak/>
        <w:t>Образовательная деятельность организована в форме теоретических и практических занятий, включающих групповую работу, работу в парах, монолог-диалог, контроль качества знаний.</w:t>
      </w:r>
    </w:p>
    <w:p w14:paraId="5E182FCE" w14:textId="77777777" w:rsidR="00025AA8" w:rsidRPr="00025AA8" w:rsidRDefault="00025AA8" w:rsidP="00025AA8">
      <w:pPr>
        <w:shd w:val="clear" w:color="auto" w:fill="FFFFFF"/>
        <w:spacing w:after="0" w:line="360" w:lineRule="auto"/>
        <w:ind w:firstLine="709"/>
        <w:rPr>
          <w:color w:val="000000"/>
          <w:sz w:val="28"/>
          <w:szCs w:val="28"/>
        </w:rPr>
      </w:pPr>
      <w:r w:rsidRPr="00025AA8">
        <w:rPr>
          <w:color w:val="000000"/>
          <w:sz w:val="28"/>
          <w:szCs w:val="28"/>
        </w:rPr>
        <w:t>Модель учебного занятия представляет собой последовательность этапов в процессе усвоения знаний обучающимися, построенных на смене видов деятельности: восприятие, осмысление, запоминание, применение. Дидактические материалы включают задания, упражнения.</w:t>
      </w:r>
    </w:p>
    <w:p w14:paraId="60EED258" w14:textId="77777777" w:rsidR="00025AA8" w:rsidRPr="00DB20D4" w:rsidRDefault="00025AA8" w:rsidP="00DB20D4">
      <w:p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</w:p>
    <w:p w14:paraId="45085202" w14:textId="77777777" w:rsidR="00394E04" w:rsidRDefault="00394E04" w:rsidP="00337A78">
      <w:pPr>
        <w:tabs>
          <w:tab w:val="left" w:pos="2115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</w:t>
      </w:r>
    </w:p>
    <w:p w14:paraId="6B3F00F9" w14:textId="77777777" w:rsidR="008C4B6B" w:rsidRPr="008C4B6B" w:rsidRDefault="008C4B6B" w:rsidP="008C4B6B">
      <w:pPr>
        <w:pStyle w:val="aa"/>
        <w:spacing w:before="1" w:line="360" w:lineRule="auto"/>
        <w:ind w:left="532" w:right="1175" w:firstLine="709"/>
        <w:contextualSpacing/>
        <w:jc w:val="both"/>
        <w:rPr>
          <w:sz w:val="28"/>
          <w:szCs w:val="28"/>
        </w:rPr>
      </w:pPr>
      <w:r w:rsidRPr="008C4B6B">
        <w:rPr>
          <w:sz w:val="28"/>
          <w:szCs w:val="28"/>
        </w:rPr>
        <w:t>Для качественного ведения тренировочного процесса в пользовании отделения легкой атлетики имеется следующее:</w:t>
      </w:r>
    </w:p>
    <w:p w14:paraId="6B154006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легкоатлетическая дорожка на стадионе;</w:t>
      </w:r>
    </w:p>
    <w:p w14:paraId="294611DA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яма для прыжков в</w:t>
      </w:r>
      <w:r w:rsidRPr="008C4B6B">
        <w:rPr>
          <w:spacing w:val="-4"/>
          <w:sz w:val="28"/>
          <w:szCs w:val="28"/>
        </w:rPr>
        <w:t xml:space="preserve"> </w:t>
      </w:r>
      <w:r w:rsidRPr="008C4B6B">
        <w:rPr>
          <w:sz w:val="28"/>
          <w:szCs w:val="28"/>
        </w:rPr>
        <w:t>длину;</w:t>
      </w:r>
    </w:p>
    <w:p w14:paraId="0027B2CA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регулирующиеся по высоте барьеры;</w:t>
      </w:r>
    </w:p>
    <w:p w14:paraId="0E0293A7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ядра, набивные</w:t>
      </w:r>
      <w:r w:rsidRPr="008C4B6B">
        <w:rPr>
          <w:spacing w:val="-2"/>
          <w:sz w:val="28"/>
          <w:szCs w:val="28"/>
        </w:rPr>
        <w:t xml:space="preserve"> </w:t>
      </w:r>
      <w:r w:rsidRPr="008C4B6B">
        <w:rPr>
          <w:sz w:val="28"/>
          <w:szCs w:val="28"/>
        </w:rPr>
        <w:t>мячи;</w:t>
      </w:r>
    </w:p>
    <w:p w14:paraId="13E71DDA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шиповки;</w:t>
      </w:r>
    </w:p>
    <w:p w14:paraId="2470EE2C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гимнастические</w:t>
      </w:r>
      <w:r w:rsidRPr="008C4B6B">
        <w:rPr>
          <w:spacing w:val="58"/>
          <w:sz w:val="28"/>
          <w:szCs w:val="28"/>
        </w:rPr>
        <w:t xml:space="preserve"> </w:t>
      </w:r>
      <w:r w:rsidRPr="008C4B6B">
        <w:rPr>
          <w:sz w:val="28"/>
          <w:szCs w:val="28"/>
        </w:rPr>
        <w:t>маты;</w:t>
      </w:r>
    </w:p>
    <w:p w14:paraId="1B6DDFF1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тренаженый зал;</w:t>
      </w:r>
    </w:p>
    <w:p w14:paraId="6134D0F4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спортивный зал;</w:t>
      </w:r>
    </w:p>
    <w:p w14:paraId="42410784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sz w:val="28"/>
          <w:szCs w:val="28"/>
        </w:rPr>
        <w:t>гимнастические скамейки;</w:t>
      </w:r>
    </w:p>
    <w:p w14:paraId="53CA3BDA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rFonts w:eastAsia="Calibri"/>
          <w:spacing w:val="-1"/>
          <w:sz w:val="28"/>
          <w:szCs w:val="28"/>
          <w:lang w:eastAsia="en-US"/>
        </w:rPr>
        <w:t>мячи (разного диаметра и фактуры);</w:t>
      </w:r>
    </w:p>
    <w:p w14:paraId="1066FF6D" w14:textId="77777777" w:rsidR="008C4B6B" w:rsidRPr="008C4B6B" w:rsidRDefault="008C4B6B" w:rsidP="008C4B6B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rFonts w:eastAsia="Calibri"/>
          <w:spacing w:val="-1"/>
          <w:sz w:val="28"/>
          <w:szCs w:val="28"/>
          <w:lang w:eastAsia="en-US"/>
        </w:rPr>
        <w:t>гимнастические палки;</w:t>
      </w:r>
    </w:p>
    <w:p w14:paraId="5A61BB48" w14:textId="77777777" w:rsidR="006A308F" w:rsidRPr="006A308F" w:rsidRDefault="008C4B6B" w:rsidP="006A308F">
      <w:pPr>
        <w:pStyle w:val="ab"/>
        <w:widowControl w:val="0"/>
        <w:numPr>
          <w:ilvl w:val="0"/>
          <w:numId w:val="19"/>
        </w:numPr>
        <w:tabs>
          <w:tab w:val="left" w:pos="792"/>
        </w:tabs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8C4B6B">
        <w:rPr>
          <w:rFonts w:eastAsia="Calibri"/>
          <w:spacing w:val="-1"/>
          <w:sz w:val="28"/>
          <w:szCs w:val="28"/>
          <w:lang w:eastAsia="en-US"/>
        </w:rPr>
        <w:t>свисток, секундомер, стартовые флажки.</w:t>
      </w:r>
    </w:p>
    <w:p w14:paraId="725AAC51" w14:textId="77777777" w:rsidR="00394E04" w:rsidRDefault="00394E04" w:rsidP="00337A78">
      <w:pPr>
        <w:tabs>
          <w:tab w:val="left" w:pos="2115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14:paraId="1B91A699" w14:textId="77777777" w:rsidR="00394E04" w:rsidRDefault="00394E04" w:rsidP="00CD5C43">
      <w:pPr>
        <w:spacing w:after="0"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Сведения о педагоге, участвующем в реализации программы: высшее или среднее специальное педагогическое образование, первая или высшая квалификационная категория по должности «тренер-преподаватель».</w:t>
      </w:r>
      <w:r w:rsidR="00337A78" w:rsidRPr="00337A78">
        <w:rPr>
          <w:sz w:val="28"/>
          <w:szCs w:val="28"/>
        </w:rPr>
        <w:t xml:space="preserve"> </w:t>
      </w:r>
      <w:r w:rsidR="00337A78">
        <w:rPr>
          <w:sz w:val="28"/>
          <w:szCs w:val="28"/>
        </w:rPr>
        <w:t xml:space="preserve">Педагог должен обладать знаниями и специальными навыками по действиям в чрезвычайных ситуациях, оказанию первой доврачебной помощи, владеть методиками адаптации и реабилитации, создавать атмосферу </w:t>
      </w:r>
      <w:r w:rsidR="00337A78">
        <w:rPr>
          <w:sz w:val="28"/>
          <w:szCs w:val="28"/>
        </w:rPr>
        <w:lastRenderedPageBreak/>
        <w:t>благожелательности и гостеприимства, уметь разрешать конфликтные ситуации.</w:t>
      </w:r>
      <w:r w:rsidR="00CD5C43">
        <w:rPr>
          <w:b/>
          <w:sz w:val="28"/>
          <w:szCs w:val="28"/>
        </w:rPr>
        <w:t xml:space="preserve"> </w:t>
      </w:r>
    </w:p>
    <w:p w14:paraId="3DB10922" w14:textId="77777777" w:rsidR="00CD5C43" w:rsidRPr="00CD5C43" w:rsidRDefault="00CD5C43" w:rsidP="00CD5C43">
      <w:pPr>
        <w:spacing w:after="0" w:line="360" w:lineRule="auto"/>
        <w:ind w:firstLine="851"/>
        <w:jc w:val="both"/>
        <w:rPr>
          <w:b/>
          <w:sz w:val="28"/>
          <w:szCs w:val="28"/>
        </w:rPr>
      </w:pPr>
    </w:p>
    <w:p w14:paraId="4BB8371E" w14:textId="77777777" w:rsidR="00EE4765" w:rsidRPr="00CD5C43" w:rsidRDefault="00EE4765" w:rsidP="00CD5C43">
      <w:pPr>
        <w:pStyle w:val="ab"/>
        <w:numPr>
          <w:ilvl w:val="1"/>
          <w:numId w:val="16"/>
        </w:numPr>
        <w:tabs>
          <w:tab w:val="left" w:pos="2115"/>
        </w:tabs>
        <w:spacing w:after="0" w:line="360" w:lineRule="auto"/>
        <w:jc w:val="center"/>
        <w:rPr>
          <w:b/>
          <w:sz w:val="28"/>
          <w:szCs w:val="28"/>
        </w:rPr>
      </w:pPr>
      <w:r w:rsidRPr="00CD5C43">
        <w:rPr>
          <w:b/>
          <w:sz w:val="28"/>
          <w:szCs w:val="28"/>
        </w:rPr>
        <w:t>Формы аттестации и контроля. Оценочные материалы</w:t>
      </w:r>
    </w:p>
    <w:p w14:paraId="75274499" w14:textId="77777777" w:rsidR="00CD5C43" w:rsidRPr="00CD5C43" w:rsidRDefault="00CD5C43" w:rsidP="00CD5C43">
      <w:pPr>
        <w:shd w:val="clear" w:color="auto" w:fill="FFFFFF"/>
        <w:spacing w:after="0" w:line="360" w:lineRule="auto"/>
        <w:ind w:firstLine="709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 xml:space="preserve">Аттестация обучающихся проходит 1 раз в год в форме сдачи контрольных нормативов. </w:t>
      </w:r>
    </w:p>
    <w:p w14:paraId="7E7FA574" w14:textId="77777777" w:rsidR="00CD5C43" w:rsidRPr="00CD5C43" w:rsidRDefault="00CD5C43" w:rsidP="00CD5C43">
      <w:pPr>
        <w:shd w:val="clear" w:color="auto" w:fill="FFFFFF"/>
        <w:spacing w:after="0" w:line="360" w:lineRule="auto"/>
        <w:ind w:firstLine="709"/>
        <w:rPr>
          <w:b/>
          <w:color w:val="000000"/>
          <w:sz w:val="28"/>
          <w:szCs w:val="28"/>
        </w:rPr>
      </w:pPr>
      <w:r w:rsidRPr="00CD5C43">
        <w:rPr>
          <w:b/>
          <w:color w:val="000000"/>
          <w:sz w:val="28"/>
          <w:szCs w:val="28"/>
        </w:rPr>
        <w:t>Формы контроля освоения образовательной программы</w:t>
      </w:r>
    </w:p>
    <w:p w14:paraId="01FB475C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- Текущий: наблюдение, тестирование.</w:t>
      </w:r>
    </w:p>
    <w:p w14:paraId="1FED3D69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- Итоговый: контрольные нормативы.</w:t>
      </w:r>
    </w:p>
    <w:p w14:paraId="6B59A655" w14:textId="77777777" w:rsidR="00CD5C43" w:rsidRPr="00CD5C43" w:rsidRDefault="00CD5C43" w:rsidP="00025AA8">
      <w:pPr>
        <w:shd w:val="clear" w:color="auto" w:fill="FFFFFF"/>
        <w:spacing w:after="0" w:line="360" w:lineRule="auto"/>
        <w:ind w:firstLine="709"/>
        <w:rPr>
          <w:b/>
          <w:color w:val="000000"/>
          <w:sz w:val="28"/>
          <w:szCs w:val="28"/>
        </w:rPr>
      </w:pPr>
      <w:r w:rsidRPr="00CD5C43">
        <w:rPr>
          <w:b/>
          <w:color w:val="000000"/>
          <w:sz w:val="28"/>
          <w:szCs w:val="28"/>
        </w:rPr>
        <w:t>Контрольные испытания:</w:t>
      </w:r>
    </w:p>
    <w:p w14:paraId="694EFCC5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1.Бег 30, 60 м на скорость. Упражнение выполняется в парах на беговой дорожке с низкого старта.</w:t>
      </w:r>
    </w:p>
    <w:p w14:paraId="1643EF01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2.1. Поднимание туловища из положения лежа на спине за 60 сек. Упражнение начинать из положения сидя, ногами упираться в мат / ноги не держать/, руки за головой. По сигналу туловище опустить на мат, голову, лопатки положить на мат. Поднимая туловище локтями коснуться коленей. Стопы от пола не отрывать.</w:t>
      </w:r>
    </w:p>
    <w:p w14:paraId="4734C03F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2.2. Отжимания. Выполняется без учета времени. Руки на ширине плеч. Сгибание происходит до прикосновения с кубиком.</w:t>
      </w:r>
    </w:p>
    <w:p w14:paraId="4DC00448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3.1. Прыжок в длину с места. Замер делается от контрольной линии до ближайшего к ней следа испытуемою при приземлении. Из трех попыток учитывается лучший результат.</w:t>
      </w:r>
    </w:p>
    <w:p w14:paraId="5A711E5D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3.2. Прыжок в длину с разбега. Выполняется разбег 8-10 шагов и отталкивание от планки. Из трех попыток учитывается лучший результат.</w:t>
      </w:r>
    </w:p>
    <w:p w14:paraId="40A6B851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3.3. Многоскоки – прыжки, которые выполняются попеременно с одной ноги на другую. Всего 8 прыжков.</w:t>
      </w:r>
    </w:p>
    <w:p w14:paraId="56F9CFCB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Кросс 3 км. Бег выполняется в группе без учета времени.</w:t>
      </w:r>
    </w:p>
    <w:p w14:paraId="48A58CD1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Акробатическая комбинация. Выполняется на гимнастических матах. Кувырок, стойка на лопатках, ласточка, мост, кувырок назад.</w:t>
      </w:r>
    </w:p>
    <w:p w14:paraId="12180140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6. Лыжная подготовка. Попеременный двухшажный ход.</w:t>
      </w:r>
    </w:p>
    <w:p w14:paraId="3DF4A720" w14:textId="77777777" w:rsidR="00CD5C43" w:rsidRPr="00CD5C43" w:rsidRDefault="00CD5C43" w:rsidP="00CD5C43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lastRenderedPageBreak/>
        <w:t>Подвижные игры. Выбор подвижной игры и самостоятельное ее проведение.</w:t>
      </w:r>
    </w:p>
    <w:p w14:paraId="6DBC5D46" w14:textId="77777777" w:rsidR="00CD5C43" w:rsidRPr="006A308F" w:rsidRDefault="00CD5C43" w:rsidP="006A30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CD5C43">
        <w:rPr>
          <w:color w:val="000000"/>
          <w:sz w:val="28"/>
          <w:szCs w:val="28"/>
        </w:rPr>
        <w:t>Спортивные игры. Ведение футбольного мяча. Передача мяча в парах. Бросок в баскетбольное кольцо, удар по в</w:t>
      </w:r>
      <w:r w:rsidR="006A308F">
        <w:rPr>
          <w:color w:val="000000"/>
          <w:sz w:val="28"/>
          <w:szCs w:val="28"/>
        </w:rPr>
        <w:t>оротам, бросок мяча через сетку.</w:t>
      </w:r>
    </w:p>
    <w:p w14:paraId="6E5340C9" w14:textId="77777777" w:rsidR="00CD5C43" w:rsidRPr="00CD5C43" w:rsidRDefault="00CD5C43" w:rsidP="00CD5C43">
      <w:pPr>
        <w:pStyle w:val="ab"/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b/>
          <w:bCs/>
          <w:color w:val="000000"/>
          <w:sz w:val="28"/>
          <w:szCs w:val="28"/>
        </w:rPr>
      </w:pPr>
    </w:p>
    <w:p w14:paraId="0AE950B0" w14:textId="77777777" w:rsidR="00CD5C43" w:rsidRPr="00CD5C43" w:rsidRDefault="00CD5C43" w:rsidP="00CD5C43">
      <w:pPr>
        <w:pStyle w:val="ab"/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color w:val="000000"/>
          <w:sz w:val="28"/>
          <w:szCs w:val="28"/>
        </w:rPr>
      </w:pPr>
      <w:r w:rsidRPr="00CD5C43">
        <w:rPr>
          <w:b/>
          <w:bCs/>
          <w:color w:val="000000"/>
          <w:sz w:val="28"/>
          <w:szCs w:val="28"/>
        </w:rPr>
        <w:t xml:space="preserve"> Оценочные материалы</w:t>
      </w:r>
    </w:p>
    <w:p w14:paraId="33C9388B" w14:textId="77777777" w:rsidR="00CD5C43" w:rsidRDefault="00CD5C43" w:rsidP="00CD5C43">
      <w:pPr>
        <w:spacing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CD5C43">
        <w:rPr>
          <w:color w:val="000000"/>
          <w:sz w:val="28"/>
          <w:szCs w:val="28"/>
          <w:shd w:val="clear" w:color="auto" w:fill="FFFFFF"/>
        </w:rPr>
        <w:t>онтрольные нормативы для обучающихся</w:t>
      </w:r>
    </w:p>
    <w:p w14:paraId="498B06B6" w14:textId="77777777" w:rsidR="00CD5C43" w:rsidRPr="00CD5C43" w:rsidRDefault="00CD5C43" w:rsidP="00CD5C4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054"/>
        <w:gridCol w:w="1701"/>
        <w:gridCol w:w="1452"/>
        <w:gridCol w:w="1590"/>
      </w:tblGrid>
      <w:tr w:rsidR="00CD5C43" w:rsidRPr="00CD5C43" w14:paraId="3EDC4BD0" w14:textId="77777777" w:rsidTr="00A25808">
        <w:trPr>
          <w:trHeight w:val="55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58D4244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№</w:t>
            </w:r>
          </w:p>
          <w:p w14:paraId="473415D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34371C72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4B097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b/>
                <w:bCs/>
                <w:sz w:val="28"/>
                <w:szCs w:val="28"/>
              </w:rPr>
              <w:t>Мальчики, девочки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81CE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b/>
                <w:bCs/>
                <w:sz w:val="28"/>
                <w:szCs w:val="28"/>
              </w:rPr>
              <w:t>Мальчики, девочки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03AE7D3" w14:textId="77777777" w:rsidR="00CD5C43" w:rsidRPr="00CD5C43" w:rsidRDefault="00CD5C43" w:rsidP="00A25808">
            <w:pPr>
              <w:spacing w:after="0" w:line="240" w:lineRule="auto"/>
              <w:rPr>
                <w:sz w:val="28"/>
                <w:szCs w:val="28"/>
              </w:rPr>
            </w:pPr>
            <w:r w:rsidRPr="00CD5C43">
              <w:rPr>
                <w:b/>
                <w:bCs/>
                <w:sz w:val="28"/>
                <w:szCs w:val="28"/>
              </w:rPr>
              <w:t>Мальчики, девочки</w:t>
            </w:r>
          </w:p>
        </w:tc>
      </w:tr>
      <w:tr w:rsidR="00CD5C43" w:rsidRPr="00CD5C43" w14:paraId="70FFF35F" w14:textId="77777777" w:rsidTr="00A25808">
        <w:trPr>
          <w:trHeight w:val="67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4555350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869FB5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Бег 30м с низкого старта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14DC9CF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5,7</w:t>
            </w:r>
          </w:p>
          <w:p w14:paraId="6E7F61F6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6,3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7DE0238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5,5</w:t>
            </w:r>
          </w:p>
          <w:p w14:paraId="0B07EEE5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4A6484C8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5,1</w:t>
            </w:r>
          </w:p>
          <w:p w14:paraId="0D46D256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5,3</w:t>
            </w:r>
          </w:p>
        </w:tc>
      </w:tr>
      <w:tr w:rsidR="00CD5C43" w:rsidRPr="00CD5C43" w14:paraId="35AB3B01" w14:textId="77777777" w:rsidTr="00A25808">
        <w:trPr>
          <w:trHeight w:val="67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6288451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B68D430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Бег 60 м с низкого старта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FA1418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10,9</w:t>
            </w:r>
          </w:p>
          <w:p w14:paraId="685CB1D6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11,2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471F4312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10,4</w:t>
            </w:r>
          </w:p>
          <w:p w14:paraId="155CEBB3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10,7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8CAE38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9,8</w:t>
            </w:r>
          </w:p>
          <w:p w14:paraId="0A889AE7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10,2</w:t>
            </w:r>
          </w:p>
        </w:tc>
      </w:tr>
      <w:tr w:rsidR="00CD5C43" w:rsidRPr="00CD5C43" w14:paraId="50AFBFBF" w14:textId="77777777" w:rsidTr="00A25808">
        <w:trPr>
          <w:trHeight w:val="61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050359D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6C9AB46B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06085DDE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140</w:t>
            </w:r>
          </w:p>
          <w:p w14:paraId="0A05BDD5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19503FF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150</w:t>
            </w:r>
          </w:p>
          <w:p w14:paraId="36B39BC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36D384E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170</w:t>
            </w:r>
          </w:p>
          <w:p w14:paraId="3015D597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150</w:t>
            </w:r>
          </w:p>
        </w:tc>
      </w:tr>
      <w:tr w:rsidR="00CD5C43" w:rsidRPr="00CD5C43" w14:paraId="6315112F" w14:textId="77777777" w:rsidTr="00A25808">
        <w:trPr>
          <w:trHeight w:val="61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015BDD94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3C502C6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Кросс 1,5км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6AC4BA72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8,20</w:t>
            </w:r>
          </w:p>
          <w:p w14:paraId="183187D9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8,55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3F3560FB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8,00</w:t>
            </w:r>
          </w:p>
          <w:p w14:paraId="7DD64C28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8,29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2134859B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6,5</w:t>
            </w:r>
          </w:p>
          <w:p w14:paraId="76F65483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7,14</w:t>
            </w:r>
          </w:p>
        </w:tc>
      </w:tr>
      <w:tr w:rsidR="00CD5C43" w:rsidRPr="00CD5C43" w14:paraId="0C24ECF8" w14:textId="77777777" w:rsidTr="00A25808">
        <w:trPr>
          <w:trHeight w:val="61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3A4131FC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2275853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Прыжок в длину с разбега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6A7468C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210</w:t>
            </w:r>
          </w:p>
          <w:p w14:paraId="0EE57C08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14D4068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225</w:t>
            </w:r>
          </w:p>
          <w:p w14:paraId="250BA87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4B4B7A68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285</w:t>
            </w:r>
          </w:p>
          <w:p w14:paraId="29A3CE0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250</w:t>
            </w:r>
          </w:p>
        </w:tc>
      </w:tr>
      <w:tr w:rsidR="00CD5C43" w:rsidRPr="00CD5C43" w14:paraId="37C440EB" w14:textId="77777777" w:rsidTr="00A25808">
        <w:trPr>
          <w:trHeight w:val="615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FA39F8F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432D3D5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Поднятие туловища из положения лежа</w:t>
            </w:r>
          </w:p>
          <w:p w14:paraId="399801E9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за 60 с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178E1B6B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27</w:t>
            </w:r>
          </w:p>
          <w:p w14:paraId="41BE8E32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4661E217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32</w:t>
            </w:r>
          </w:p>
          <w:p w14:paraId="342B6299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F72640A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42</w:t>
            </w:r>
          </w:p>
          <w:p w14:paraId="6274D961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36</w:t>
            </w:r>
          </w:p>
        </w:tc>
      </w:tr>
      <w:tr w:rsidR="00CD5C43" w:rsidRPr="00CD5C43" w14:paraId="587A96B1" w14:textId="77777777" w:rsidTr="00A25808">
        <w:trPr>
          <w:trHeight w:val="600"/>
          <w:tblCellSpacing w:w="15" w:type="dxa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7EFB59AC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0BAC27AE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Отжимания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667AEBF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10</w:t>
            </w:r>
          </w:p>
          <w:p w14:paraId="14BC4871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1633D060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13</w:t>
            </w:r>
          </w:p>
          <w:p w14:paraId="5CCDA4A0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113" w:type="dxa"/>
            </w:tcMar>
            <w:hideMark/>
          </w:tcPr>
          <w:p w14:paraId="58317F57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22</w:t>
            </w:r>
          </w:p>
          <w:p w14:paraId="7DEF180D" w14:textId="77777777" w:rsidR="00CD5C43" w:rsidRPr="00CD5C43" w:rsidRDefault="00CD5C43" w:rsidP="00A2580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CD5C43">
              <w:rPr>
                <w:sz w:val="28"/>
                <w:szCs w:val="28"/>
              </w:rPr>
              <w:t>13</w:t>
            </w:r>
          </w:p>
        </w:tc>
      </w:tr>
    </w:tbl>
    <w:p w14:paraId="71F3FAC2" w14:textId="77777777" w:rsidR="00EE4765" w:rsidRDefault="00EE4765" w:rsidP="00EE4765">
      <w:pPr>
        <w:tabs>
          <w:tab w:val="left" w:pos="2115"/>
        </w:tabs>
        <w:spacing w:after="0" w:line="360" w:lineRule="auto"/>
        <w:ind w:firstLine="709"/>
        <w:jc w:val="both"/>
        <w:rPr>
          <w:b/>
          <w:sz w:val="28"/>
          <w:szCs w:val="28"/>
        </w:rPr>
      </w:pPr>
    </w:p>
    <w:p w14:paraId="37E7EB59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73C8D5F" w14:textId="77777777" w:rsidR="00EE4765" w:rsidRDefault="00EE4765" w:rsidP="0067048A">
      <w:pPr>
        <w:spacing w:after="0" w:line="360" w:lineRule="auto"/>
        <w:jc w:val="both"/>
        <w:rPr>
          <w:sz w:val="28"/>
          <w:szCs w:val="28"/>
        </w:rPr>
      </w:pPr>
    </w:p>
    <w:p w14:paraId="49085FC3" w14:textId="77777777" w:rsidR="005705B1" w:rsidRDefault="005705B1" w:rsidP="005705B1">
      <w:pPr>
        <w:tabs>
          <w:tab w:val="left" w:pos="2115"/>
          <w:tab w:val="left" w:pos="3240"/>
          <w:tab w:val="center" w:pos="4677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литературы.</w:t>
      </w:r>
    </w:p>
    <w:p w14:paraId="614E850B" w14:textId="77777777" w:rsidR="006A308F" w:rsidRPr="006A308F" w:rsidRDefault="005705B1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A308F" w:rsidRPr="006A308F">
        <w:rPr>
          <w:sz w:val="28"/>
          <w:szCs w:val="28"/>
        </w:rPr>
        <w:t xml:space="preserve">Федеральный закон от 29.12.2012 N 273-ФЗ (ред. от 13.07.2015) "Об образовании в </w:t>
      </w:r>
      <w:r w:rsidR="006A308F" w:rsidRPr="006A308F">
        <w:rPr>
          <w:sz w:val="28"/>
          <w:szCs w:val="28"/>
        </w:rPr>
        <w:tab/>
        <w:t>Российской Федерации" (с изм. и доп., вступ. в силу с 24.07.2015)</w:t>
      </w:r>
    </w:p>
    <w:p w14:paraId="1C52E298" w14:textId="77777777" w:rsidR="006A308F" w:rsidRPr="006A308F" w:rsidRDefault="006A308F" w:rsidP="006A308F">
      <w:pPr>
        <w:numPr>
          <w:ilvl w:val="0"/>
          <w:numId w:val="20"/>
        </w:numPr>
        <w:spacing w:after="100" w:afterAutospacing="1" w:line="360" w:lineRule="auto"/>
        <w:contextualSpacing/>
        <w:jc w:val="both"/>
        <w:rPr>
          <w:sz w:val="28"/>
          <w:szCs w:val="28"/>
        </w:rPr>
      </w:pPr>
      <w:r w:rsidRPr="006A308F">
        <w:rPr>
          <w:sz w:val="28"/>
          <w:szCs w:val="28"/>
        </w:rPr>
        <w:t>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14:paraId="32CBB4C4" w14:textId="77777777" w:rsidR="006A308F" w:rsidRPr="006A308F" w:rsidRDefault="006A308F" w:rsidP="006A308F">
      <w:pPr>
        <w:numPr>
          <w:ilvl w:val="0"/>
          <w:numId w:val="20"/>
        </w:numPr>
        <w:spacing w:after="100" w:afterAutospacing="1" w:line="360" w:lineRule="auto"/>
        <w:contextualSpacing/>
        <w:jc w:val="both"/>
        <w:rPr>
          <w:sz w:val="28"/>
          <w:szCs w:val="28"/>
        </w:rPr>
      </w:pPr>
      <w:r w:rsidRPr="006A308F">
        <w:rPr>
          <w:sz w:val="28"/>
          <w:szCs w:val="28"/>
        </w:rPr>
        <w:t>Распоряжение Правительства РФ от 29.05.2015 № 996-р «Стратегия развития воспитания в Российской Федерации на период до 2025 года»;</w:t>
      </w:r>
    </w:p>
    <w:p w14:paraId="4BE28AFC" w14:textId="77777777" w:rsidR="006A308F" w:rsidRPr="006A308F" w:rsidRDefault="006A308F" w:rsidP="006A308F">
      <w:pPr>
        <w:numPr>
          <w:ilvl w:val="0"/>
          <w:numId w:val="20"/>
        </w:numPr>
        <w:spacing w:after="100" w:afterAutospacing="1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Санитарно-эпидемиологические требования к устройству, содержанию </w:t>
      </w:r>
      <w:r w:rsidRPr="006A308F">
        <w:rPr>
          <w:sz w:val="28"/>
          <w:szCs w:val="28"/>
        </w:rPr>
        <w:t>и организации режима ра</w:t>
      </w:r>
      <w:r>
        <w:rPr>
          <w:sz w:val="28"/>
          <w:szCs w:val="28"/>
        </w:rPr>
        <w:t>боты</w:t>
      </w:r>
      <w:r w:rsidRPr="006A308F">
        <w:rPr>
          <w:sz w:val="28"/>
          <w:szCs w:val="28"/>
        </w:rPr>
        <w:t xml:space="preserve"> образовательных организаций дополнительного образования детей  СанПиН  2.4.4.3172-14  (утверждены  Постановлением  Главного  государственного санитарного врача Российской Федерации от 04.07.2014 № 41); </w:t>
      </w:r>
    </w:p>
    <w:p w14:paraId="4CFABFD6" w14:textId="77777777" w:rsidR="006A308F" w:rsidRDefault="006A308F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6A308F">
        <w:rPr>
          <w:sz w:val="28"/>
          <w:szCs w:val="28"/>
        </w:rPr>
        <w:t>Устав МБОУ ДО ДЮСШ № 2.</w:t>
      </w:r>
    </w:p>
    <w:p w14:paraId="4A9E49DC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6A308F">
        <w:rPr>
          <w:color w:val="000000"/>
          <w:sz w:val="28"/>
          <w:szCs w:val="28"/>
        </w:rPr>
        <w:t xml:space="preserve"> Балясной Л.К., Сорокина Т.В. Воспитание школьников во внеучебное время, Москва, «Просвещение», 1980 г.</w:t>
      </w:r>
    </w:p>
    <w:p w14:paraId="358463F3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533"/>
        <w:jc w:val="both"/>
        <w:rPr>
          <w:color w:val="000000"/>
          <w:sz w:val="28"/>
          <w:szCs w:val="28"/>
        </w:rPr>
      </w:pPr>
      <w:r w:rsidRPr="006A308F">
        <w:rPr>
          <w:color w:val="000000"/>
          <w:sz w:val="28"/>
          <w:szCs w:val="28"/>
        </w:rPr>
        <w:t xml:space="preserve"> Глазырина Л.Д., Лопатик Т.А. Методика преподавания физической культуры.</w:t>
      </w:r>
    </w:p>
    <w:p w14:paraId="32FB31C0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533"/>
        <w:jc w:val="both"/>
        <w:rPr>
          <w:color w:val="000000"/>
          <w:sz w:val="28"/>
          <w:szCs w:val="28"/>
        </w:rPr>
      </w:pPr>
      <w:r w:rsidRPr="006A308F">
        <w:rPr>
          <w:color w:val="000000"/>
          <w:sz w:val="28"/>
          <w:szCs w:val="28"/>
        </w:rPr>
        <w:t xml:space="preserve"> Детские подвижные игры. / Сост .В.И.Гришков. – Новосибирск: Новосибирское книжное издательство, 1992г.</w:t>
      </w:r>
    </w:p>
    <w:p w14:paraId="69B06FBC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533"/>
        <w:jc w:val="both"/>
        <w:rPr>
          <w:color w:val="000000"/>
          <w:sz w:val="28"/>
          <w:szCs w:val="28"/>
        </w:rPr>
      </w:pPr>
      <w:r w:rsidRPr="006A308F">
        <w:rPr>
          <w:color w:val="000000"/>
          <w:sz w:val="28"/>
          <w:szCs w:val="28"/>
        </w:rPr>
        <w:t xml:space="preserve"> Железняк Ю.Д., Портнов Ю.М. Спортивные игры: техника, тактика, методика обучения, М.: Издательский центр «Академия», 2002 г.</w:t>
      </w:r>
    </w:p>
    <w:p w14:paraId="30BB6919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line="360" w:lineRule="auto"/>
        <w:ind w:left="533"/>
        <w:contextualSpacing/>
        <w:jc w:val="both"/>
        <w:rPr>
          <w:b/>
          <w:bCs/>
          <w:color w:val="000000"/>
          <w:sz w:val="28"/>
          <w:szCs w:val="28"/>
        </w:rPr>
      </w:pPr>
      <w:r w:rsidRPr="006A308F">
        <w:rPr>
          <w:sz w:val="28"/>
          <w:szCs w:val="28"/>
        </w:rPr>
        <w:t>Официальные сайты Министерств: образования Свердловской области; физической культуры и спорта Свердловской области; спорта и молодежной политики РФ.:</w:t>
      </w:r>
      <w:r w:rsidRPr="006A308F">
        <w:rPr>
          <w:color w:val="0000FF"/>
          <w:sz w:val="28"/>
          <w:szCs w:val="28"/>
        </w:rPr>
        <w:t xml:space="preserve"> </w:t>
      </w:r>
    </w:p>
    <w:p w14:paraId="20BBA9D8" w14:textId="77777777" w:rsidR="006A308F" w:rsidRPr="006A308F" w:rsidRDefault="00000000" w:rsidP="006A308F">
      <w:pPr>
        <w:numPr>
          <w:ilvl w:val="0"/>
          <w:numId w:val="20"/>
        </w:numPr>
        <w:shd w:val="clear" w:color="auto" w:fill="FFFFFF"/>
        <w:spacing w:line="360" w:lineRule="auto"/>
        <w:ind w:left="533"/>
        <w:contextualSpacing/>
        <w:jc w:val="both"/>
        <w:rPr>
          <w:b/>
          <w:bCs/>
          <w:color w:val="000000"/>
          <w:sz w:val="28"/>
          <w:szCs w:val="28"/>
        </w:rPr>
      </w:pPr>
      <w:hyperlink r:id="rId9">
        <w:r w:rsidR="006A308F" w:rsidRPr="006A308F">
          <w:rPr>
            <w:color w:val="0000FF"/>
            <w:sz w:val="28"/>
            <w:szCs w:val="28"/>
            <w:u w:val="single" w:color="0000FF"/>
          </w:rPr>
          <w:t>http://www.minobraz.ru</w:t>
        </w:r>
        <w:r w:rsidR="006A308F" w:rsidRPr="006A308F">
          <w:rPr>
            <w:color w:val="0000FF"/>
            <w:sz w:val="28"/>
            <w:szCs w:val="28"/>
          </w:rPr>
          <w:t xml:space="preserve"> </w:t>
        </w:r>
      </w:hyperlink>
    </w:p>
    <w:p w14:paraId="5A6F7B10" w14:textId="77777777" w:rsidR="006A308F" w:rsidRPr="006A308F" w:rsidRDefault="00000000" w:rsidP="006A308F">
      <w:pPr>
        <w:numPr>
          <w:ilvl w:val="0"/>
          <w:numId w:val="20"/>
        </w:numPr>
        <w:shd w:val="clear" w:color="auto" w:fill="FFFFFF"/>
        <w:spacing w:line="360" w:lineRule="auto"/>
        <w:ind w:left="533"/>
        <w:contextualSpacing/>
        <w:jc w:val="both"/>
        <w:rPr>
          <w:b/>
          <w:bCs/>
          <w:color w:val="000000"/>
          <w:sz w:val="28"/>
          <w:szCs w:val="28"/>
        </w:rPr>
      </w:pPr>
      <w:hyperlink r:id="rId10">
        <w:r w:rsidR="006A308F" w:rsidRPr="006A308F">
          <w:rPr>
            <w:color w:val="0000FF"/>
            <w:sz w:val="28"/>
            <w:szCs w:val="28"/>
            <w:u w:val="single" w:color="0000FF"/>
          </w:rPr>
          <w:t>http://minsport.midural.ru</w:t>
        </w:r>
        <w:r w:rsidR="006A308F" w:rsidRPr="006A308F">
          <w:rPr>
            <w:color w:val="0000FF"/>
            <w:sz w:val="28"/>
            <w:szCs w:val="28"/>
          </w:rPr>
          <w:t xml:space="preserve"> </w:t>
        </w:r>
      </w:hyperlink>
    </w:p>
    <w:p w14:paraId="01D10C7A" w14:textId="77777777" w:rsidR="006A308F" w:rsidRPr="006A308F" w:rsidRDefault="00000000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hyperlink r:id="rId11" w:history="1">
        <w:r w:rsidR="006A308F" w:rsidRPr="006A308F">
          <w:rPr>
            <w:color w:val="0000FF"/>
            <w:sz w:val="28"/>
            <w:szCs w:val="28"/>
            <w:u w:val="single"/>
          </w:rPr>
          <w:t>http://www.valeo.edu.ru</w:t>
        </w:r>
      </w:hyperlink>
      <w:r w:rsidR="006A308F" w:rsidRPr="006A308F">
        <w:rPr>
          <w:sz w:val="28"/>
          <w:szCs w:val="28"/>
        </w:rPr>
        <w:t xml:space="preserve"> Здоровье и образование .</w:t>
      </w:r>
    </w:p>
    <w:p w14:paraId="4BD85ADE" w14:textId="77777777" w:rsidR="006A308F" w:rsidRPr="006A308F" w:rsidRDefault="00000000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hyperlink r:id="rId12" w:history="1">
        <w:r w:rsidR="006A308F" w:rsidRPr="006A308F">
          <w:rPr>
            <w:color w:val="0000FF"/>
            <w:sz w:val="28"/>
            <w:szCs w:val="28"/>
            <w:u w:val="single"/>
          </w:rPr>
          <w:t>http://elib.mosgu.ru</w:t>
        </w:r>
      </w:hyperlink>
      <w:r w:rsidR="006A308F" w:rsidRPr="006A308F">
        <w:rPr>
          <w:sz w:val="28"/>
          <w:szCs w:val="28"/>
        </w:rPr>
        <w:t xml:space="preserve"> Каталог библиотеки Московского гуманитарного университет.</w:t>
      </w:r>
    </w:p>
    <w:p w14:paraId="4622D97B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6A308F">
        <w:rPr>
          <w:sz w:val="28"/>
          <w:szCs w:val="28"/>
        </w:rPr>
        <w:lastRenderedPageBreak/>
        <w:t>.</w:t>
      </w:r>
      <w:hyperlink r:id="rId13" w:history="1">
        <w:r w:rsidRPr="006A308F">
          <w:rPr>
            <w:color w:val="0000FF"/>
            <w:sz w:val="28"/>
            <w:szCs w:val="28"/>
            <w:u w:val="single"/>
          </w:rPr>
          <w:t>http://www.libsport.ru</w:t>
        </w:r>
      </w:hyperlink>
      <w:r w:rsidRPr="006A308F">
        <w:rPr>
          <w:sz w:val="28"/>
          <w:szCs w:val="28"/>
        </w:rPr>
        <w:t xml:space="preserve"> Российская спортивная энциклопедия [Электронный ресурс]. –</w:t>
      </w:r>
    </w:p>
    <w:p w14:paraId="41FE2491" w14:textId="77777777" w:rsidR="006A308F" w:rsidRPr="006A308F" w:rsidRDefault="00000000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hyperlink r:id="rId14" w:history="1">
        <w:r w:rsidR="006A308F" w:rsidRPr="006A308F">
          <w:rPr>
            <w:color w:val="0000FF"/>
            <w:sz w:val="28"/>
            <w:szCs w:val="28"/>
            <w:u w:val="single"/>
          </w:rPr>
          <w:t>http://lib.sportedu.ru</w:t>
        </w:r>
      </w:hyperlink>
      <w:r w:rsidR="006A308F" w:rsidRPr="006A308F">
        <w:rPr>
          <w:sz w:val="28"/>
          <w:szCs w:val="28"/>
        </w:rPr>
        <w:t xml:space="preserve"> Центральная отраслевая библиотека по физической культуре и спорту. </w:t>
      </w:r>
    </w:p>
    <w:p w14:paraId="4DCDA332" w14:textId="77777777" w:rsidR="006A308F" w:rsidRPr="006A308F" w:rsidRDefault="006A308F" w:rsidP="006A308F">
      <w:pPr>
        <w:numPr>
          <w:ilvl w:val="0"/>
          <w:numId w:val="20"/>
        </w:numPr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6A308F">
        <w:rPr>
          <w:sz w:val="28"/>
          <w:szCs w:val="28"/>
        </w:rPr>
        <w:t xml:space="preserve"> </w:t>
      </w:r>
      <w:hyperlink r:id="rId15" w:history="1">
        <w:r w:rsidRPr="006A308F">
          <w:rPr>
            <w:color w:val="0000FF"/>
            <w:sz w:val="28"/>
            <w:szCs w:val="28"/>
            <w:u w:val="single"/>
          </w:rPr>
          <w:t>http://www.teoriya.ru/studentu/booksport/</w:t>
        </w:r>
      </w:hyperlink>
      <w:r w:rsidRPr="006A308F">
        <w:rPr>
          <w:sz w:val="28"/>
          <w:szCs w:val="28"/>
        </w:rPr>
        <w:t xml:space="preserve"> Электронные книги по спортивной тематике.</w:t>
      </w:r>
    </w:p>
    <w:p w14:paraId="64FA8ACE" w14:textId="77777777" w:rsidR="00394E04" w:rsidRPr="006A308F" w:rsidRDefault="00394E04" w:rsidP="006A308F">
      <w:pPr>
        <w:tabs>
          <w:tab w:val="left" w:pos="2115"/>
        </w:tabs>
        <w:spacing w:after="0" w:line="360" w:lineRule="auto"/>
        <w:ind w:firstLine="709"/>
        <w:jc w:val="both"/>
        <w:rPr>
          <w:sz w:val="28"/>
          <w:szCs w:val="28"/>
        </w:rPr>
      </w:pPr>
    </w:p>
    <w:p w14:paraId="7AABF246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17A67C8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FEC4357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5E038B8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5ECDC0F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AC316E5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9523B2A" w14:textId="77777777" w:rsidR="00394E04" w:rsidRDefault="00394E04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2B48A49" w14:textId="77777777" w:rsidR="00A92DFE" w:rsidRDefault="00A92DFE" w:rsidP="00394E0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329C5B3" w14:textId="77777777" w:rsidR="005705B1" w:rsidRDefault="005705B1" w:rsidP="00394E04">
      <w:pPr>
        <w:pStyle w:val="ab"/>
        <w:spacing w:after="0" w:line="360" w:lineRule="auto"/>
        <w:ind w:left="0" w:firstLine="709"/>
        <w:jc w:val="right"/>
        <w:rPr>
          <w:sz w:val="24"/>
          <w:szCs w:val="24"/>
        </w:rPr>
      </w:pPr>
    </w:p>
    <w:p w14:paraId="749219D3" w14:textId="77777777" w:rsidR="00394E04" w:rsidRPr="00EE4765" w:rsidRDefault="00394E04" w:rsidP="0092477B">
      <w:pPr>
        <w:tabs>
          <w:tab w:val="left" w:pos="5370"/>
        </w:tabs>
        <w:rPr>
          <w:sz w:val="28"/>
          <w:szCs w:val="28"/>
        </w:rPr>
      </w:pPr>
    </w:p>
    <w:sectPr w:rsidR="00394E04" w:rsidRPr="00EE4765" w:rsidSect="003F54BE">
      <w:footerReference w:type="defaul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1116" w14:textId="77777777" w:rsidR="00DB39EC" w:rsidRDefault="00DB39EC" w:rsidP="00394E04">
      <w:pPr>
        <w:spacing w:after="0" w:line="240" w:lineRule="auto"/>
      </w:pPr>
      <w:r>
        <w:separator/>
      </w:r>
    </w:p>
  </w:endnote>
  <w:endnote w:type="continuationSeparator" w:id="0">
    <w:p w14:paraId="1BAD05B5" w14:textId="77777777" w:rsidR="00DB39EC" w:rsidRDefault="00DB39EC" w:rsidP="0039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0515"/>
      <w:docPartObj>
        <w:docPartGallery w:val="Page Numbers (Bottom of Page)"/>
        <w:docPartUnique/>
      </w:docPartObj>
    </w:sdtPr>
    <w:sdtContent>
      <w:p w14:paraId="4C07F77E" w14:textId="77777777" w:rsidR="00985F98" w:rsidRDefault="00985F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0A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AE78A2" w14:textId="77777777" w:rsidR="00985F98" w:rsidRDefault="00985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4779" w14:textId="77777777" w:rsidR="00DB39EC" w:rsidRDefault="00DB39EC" w:rsidP="00394E04">
      <w:pPr>
        <w:spacing w:after="0" w:line="240" w:lineRule="auto"/>
      </w:pPr>
      <w:r>
        <w:separator/>
      </w:r>
    </w:p>
  </w:footnote>
  <w:footnote w:type="continuationSeparator" w:id="0">
    <w:p w14:paraId="79C619CC" w14:textId="77777777" w:rsidR="00DB39EC" w:rsidRDefault="00DB39EC" w:rsidP="0039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DA3"/>
    <w:multiLevelType w:val="hybridMultilevel"/>
    <w:tmpl w:val="525633AC"/>
    <w:lvl w:ilvl="0" w:tplc="A560C6E0">
      <w:numFmt w:val="bullet"/>
      <w:lvlText w:val="-"/>
      <w:lvlJc w:val="left"/>
      <w:pPr>
        <w:ind w:left="791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0708423C">
      <w:numFmt w:val="bullet"/>
      <w:lvlText w:val="•"/>
      <w:lvlJc w:val="left"/>
      <w:pPr>
        <w:ind w:left="1878" w:hanging="260"/>
      </w:pPr>
      <w:rPr>
        <w:rFonts w:hint="default"/>
        <w:lang w:val="ru-RU" w:eastAsia="ru-RU" w:bidi="ru-RU"/>
      </w:rPr>
    </w:lvl>
    <w:lvl w:ilvl="2" w:tplc="62ACEF88">
      <w:numFmt w:val="bullet"/>
      <w:lvlText w:val="•"/>
      <w:lvlJc w:val="left"/>
      <w:pPr>
        <w:ind w:left="2957" w:hanging="260"/>
      </w:pPr>
      <w:rPr>
        <w:rFonts w:hint="default"/>
        <w:lang w:val="ru-RU" w:eastAsia="ru-RU" w:bidi="ru-RU"/>
      </w:rPr>
    </w:lvl>
    <w:lvl w:ilvl="3" w:tplc="F1CCA0FC">
      <w:numFmt w:val="bullet"/>
      <w:lvlText w:val="•"/>
      <w:lvlJc w:val="left"/>
      <w:pPr>
        <w:ind w:left="4035" w:hanging="260"/>
      </w:pPr>
      <w:rPr>
        <w:rFonts w:hint="default"/>
        <w:lang w:val="ru-RU" w:eastAsia="ru-RU" w:bidi="ru-RU"/>
      </w:rPr>
    </w:lvl>
    <w:lvl w:ilvl="4" w:tplc="5AAC0C50">
      <w:numFmt w:val="bullet"/>
      <w:lvlText w:val="•"/>
      <w:lvlJc w:val="left"/>
      <w:pPr>
        <w:ind w:left="5114" w:hanging="260"/>
      </w:pPr>
      <w:rPr>
        <w:rFonts w:hint="default"/>
        <w:lang w:val="ru-RU" w:eastAsia="ru-RU" w:bidi="ru-RU"/>
      </w:rPr>
    </w:lvl>
    <w:lvl w:ilvl="5" w:tplc="DF5A35C4">
      <w:numFmt w:val="bullet"/>
      <w:lvlText w:val="•"/>
      <w:lvlJc w:val="left"/>
      <w:pPr>
        <w:ind w:left="6193" w:hanging="260"/>
      </w:pPr>
      <w:rPr>
        <w:rFonts w:hint="default"/>
        <w:lang w:val="ru-RU" w:eastAsia="ru-RU" w:bidi="ru-RU"/>
      </w:rPr>
    </w:lvl>
    <w:lvl w:ilvl="6" w:tplc="18E8E706">
      <w:numFmt w:val="bullet"/>
      <w:lvlText w:val="•"/>
      <w:lvlJc w:val="left"/>
      <w:pPr>
        <w:ind w:left="7271" w:hanging="260"/>
      </w:pPr>
      <w:rPr>
        <w:rFonts w:hint="default"/>
        <w:lang w:val="ru-RU" w:eastAsia="ru-RU" w:bidi="ru-RU"/>
      </w:rPr>
    </w:lvl>
    <w:lvl w:ilvl="7" w:tplc="92CAC628">
      <w:numFmt w:val="bullet"/>
      <w:lvlText w:val="•"/>
      <w:lvlJc w:val="left"/>
      <w:pPr>
        <w:ind w:left="8350" w:hanging="260"/>
      </w:pPr>
      <w:rPr>
        <w:rFonts w:hint="default"/>
        <w:lang w:val="ru-RU" w:eastAsia="ru-RU" w:bidi="ru-RU"/>
      </w:rPr>
    </w:lvl>
    <w:lvl w:ilvl="8" w:tplc="871E24BC">
      <w:numFmt w:val="bullet"/>
      <w:lvlText w:val="•"/>
      <w:lvlJc w:val="left"/>
      <w:pPr>
        <w:ind w:left="9429" w:hanging="260"/>
      </w:pPr>
      <w:rPr>
        <w:rFonts w:hint="default"/>
        <w:lang w:val="ru-RU" w:eastAsia="ru-RU" w:bidi="ru-RU"/>
      </w:rPr>
    </w:lvl>
  </w:abstractNum>
  <w:abstractNum w:abstractNumId="1" w15:restartNumberingAfterBreak="0">
    <w:nsid w:val="22D04A57"/>
    <w:multiLevelType w:val="multilevel"/>
    <w:tmpl w:val="CF82592A"/>
    <w:lvl w:ilvl="0">
      <w:start w:val="1"/>
      <w:numFmt w:val="decimal"/>
      <w:lvlText w:val="%1."/>
      <w:lvlJc w:val="left"/>
      <w:pPr>
        <w:ind w:left="1353" w:hanging="360"/>
      </w:pPr>
      <w:rPr>
        <w:rFonts w:eastAsia="Arial Unicode MS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153" w:hanging="720"/>
      </w:pPr>
    </w:lvl>
    <w:lvl w:ilvl="3">
      <w:start w:val="1"/>
      <w:numFmt w:val="decimal"/>
      <w:isLgl/>
      <w:lvlText w:val="%1.%2.%3.%4."/>
      <w:lvlJc w:val="left"/>
      <w:pPr>
        <w:ind w:left="4233" w:hanging="1080"/>
      </w:pPr>
    </w:lvl>
    <w:lvl w:ilvl="4">
      <w:start w:val="1"/>
      <w:numFmt w:val="decimal"/>
      <w:isLgl/>
      <w:lvlText w:val="%1.%2.%3.%4.%5."/>
      <w:lvlJc w:val="left"/>
      <w:pPr>
        <w:ind w:left="4953" w:hanging="1080"/>
      </w:pPr>
    </w:lvl>
    <w:lvl w:ilvl="5">
      <w:start w:val="1"/>
      <w:numFmt w:val="decimal"/>
      <w:isLgl/>
      <w:lvlText w:val="%1.%2.%3.%4.%5.%6."/>
      <w:lvlJc w:val="left"/>
      <w:pPr>
        <w:ind w:left="6033" w:hanging="1440"/>
      </w:pPr>
    </w:lvl>
    <w:lvl w:ilvl="6">
      <w:start w:val="1"/>
      <w:numFmt w:val="decimal"/>
      <w:isLgl/>
      <w:lvlText w:val="%1.%2.%3.%4.%5.%6.%7."/>
      <w:lvlJc w:val="left"/>
      <w:pPr>
        <w:ind w:left="7113" w:hanging="1800"/>
      </w:pPr>
    </w:lvl>
    <w:lvl w:ilvl="7">
      <w:start w:val="1"/>
      <w:numFmt w:val="decimal"/>
      <w:isLgl/>
      <w:lvlText w:val="%1.%2.%3.%4.%5.%6.%7.%8."/>
      <w:lvlJc w:val="left"/>
      <w:pPr>
        <w:ind w:left="7833" w:hanging="1800"/>
      </w:pPr>
    </w:lvl>
    <w:lvl w:ilvl="8">
      <w:start w:val="1"/>
      <w:numFmt w:val="decimal"/>
      <w:isLgl/>
      <w:lvlText w:val="%1.%2.%3.%4.%5.%6.%7.%8.%9."/>
      <w:lvlJc w:val="left"/>
      <w:pPr>
        <w:ind w:left="8913" w:hanging="2160"/>
      </w:pPr>
    </w:lvl>
  </w:abstractNum>
  <w:abstractNum w:abstractNumId="2" w15:restartNumberingAfterBreak="0">
    <w:nsid w:val="26D16977"/>
    <w:multiLevelType w:val="hybridMultilevel"/>
    <w:tmpl w:val="B50C0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34893"/>
    <w:multiLevelType w:val="multilevel"/>
    <w:tmpl w:val="F4D668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A839A7"/>
    <w:multiLevelType w:val="hybridMultilevel"/>
    <w:tmpl w:val="06601332"/>
    <w:lvl w:ilvl="0" w:tplc="E5A8213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32ECB"/>
    <w:multiLevelType w:val="multilevel"/>
    <w:tmpl w:val="D6D0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91FB7"/>
    <w:multiLevelType w:val="hybridMultilevel"/>
    <w:tmpl w:val="B9A8D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777C5"/>
    <w:multiLevelType w:val="hybridMultilevel"/>
    <w:tmpl w:val="BF9C75E4"/>
    <w:lvl w:ilvl="0" w:tplc="39E80564">
      <w:start w:val="1"/>
      <w:numFmt w:val="decimal"/>
      <w:lvlText w:val="%1."/>
      <w:lvlJc w:val="left"/>
      <w:pPr>
        <w:ind w:left="532" w:hanging="181"/>
      </w:pPr>
      <w:rPr>
        <w:rFonts w:ascii="Times New Roman" w:eastAsia="Times New Roman" w:hAnsi="Times New Roman" w:cs="Times New Roman" w:hint="default"/>
        <w:b w:val="0"/>
        <w:spacing w:val="-4"/>
        <w:w w:val="100"/>
        <w:sz w:val="28"/>
        <w:szCs w:val="28"/>
        <w:lang w:val="ru-RU" w:eastAsia="ru-RU" w:bidi="ru-RU"/>
      </w:rPr>
    </w:lvl>
    <w:lvl w:ilvl="1" w:tplc="09323D9E">
      <w:numFmt w:val="bullet"/>
      <w:lvlText w:val="•"/>
      <w:lvlJc w:val="left"/>
      <w:pPr>
        <w:ind w:left="1644" w:hanging="181"/>
      </w:pPr>
      <w:rPr>
        <w:rFonts w:hint="default"/>
        <w:lang w:val="ru-RU" w:eastAsia="ru-RU" w:bidi="ru-RU"/>
      </w:rPr>
    </w:lvl>
    <w:lvl w:ilvl="2" w:tplc="3370D2CC">
      <w:numFmt w:val="bullet"/>
      <w:lvlText w:val="•"/>
      <w:lvlJc w:val="left"/>
      <w:pPr>
        <w:ind w:left="2749" w:hanging="181"/>
      </w:pPr>
      <w:rPr>
        <w:rFonts w:hint="default"/>
        <w:lang w:val="ru-RU" w:eastAsia="ru-RU" w:bidi="ru-RU"/>
      </w:rPr>
    </w:lvl>
    <w:lvl w:ilvl="3" w:tplc="6A084B02">
      <w:numFmt w:val="bullet"/>
      <w:lvlText w:val="•"/>
      <w:lvlJc w:val="left"/>
      <w:pPr>
        <w:ind w:left="3853" w:hanging="181"/>
      </w:pPr>
      <w:rPr>
        <w:rFonts w:hint="default"/>
        <w:lang w:val="ru-RU" w:eastAsia="ru-RU" w:bidi="ru-RU"/>
      </w:rPr>
    </w:lvl>
    <w:lvl w:ilvl="4" w:tplc="0804DE2C">
      <w:numFmt w:val="bullet"/>
      <w:lvlText w:val="•"/>
      <w:lvlJc w:val="left"/>
      <w:pPr>
        <w:ind w:left="4958" w:hanging="181"/>
      </w:pPr>
      <w:rPr>
        <w:rFonts w:hint="default"/>
        <w:lang w:val="ru-RU" w:eastAsia="ru-RU" w:bidi="ru-RU"/>
      </w:rPr>
    </w:lvl>
    <w:lvl w:ilvl="5" w:tplc="E93C5626">
      <w:numFmt w:val="bullet"/>
      <w:lvlText w:val="•"/>
      <w:lvlJc w:val="left"/>
      <w:pPr>
        <w:ind w:left="6063" w:hanging="181"/>
      </w:pPr>
      <w:rPr>
        <w:rFonts w:hint="default"/>
        <w:lang w:val="ru-RU" w:eastAsia="ru-RU" w:bidi="ru-RU"/>
      </w:rPr>
    </w:lvl>
    <w:lvl w:ilvl="6" w:tplc="42540548">
      <w:numFmt w:val="bullet"/>
      <w:lvlText w:val="•"/>
      <w:lvlJc w:val="left"/>
      <w:pPr>
        <w:ind w:left="7167" w:hanging="181"/>
      </w:pPr>
      <w:rPr>
        <w:rFonts w:hint="default"/>
        <w:lang w:val="ru-RU" w:eastAsia="ru-RU" w:bidi="ru-RU"/>
      </w:rPr>
    </w:lvl>
    <w:lvl w:ilvl="7" w:tplc="FA1482F6">
      <w:numFmt w:val="bullet"/>
      <w:lvlText w:val="•"/>
      <w:lvlJc w:val="left"/>
      <w:pPr>
        <w:ind w:left="8272" w:hanging="181"/>
      </w:pPr>
      <w:rPr>
        <w:rFonts w:hint="default"/>
        <w:lang w:val="ru-RU" w:eastAsia="ru-RU" w:bidi="ru-RU"/>
      </w:rPr>
    </w:lvl>
    <w:lvl w:ilvl="8" w:tplc="878A3DEC">
      <w:numFmt w:val="bullet"/>
      <w:lvlText w:val="•"/>
      <w:lvlJc w:val="left"/>
      <w:pPr>
        <w:ind w:left="9377" w:hanging="181"/>
      </w:pPr>
      <w:rPr>
        <w:rFonts w:hint="default"/>
        <w:lang w:val="ru-RU" w:eastAsia="ru-RU" w:bidi="ru-RU"/>
      </w:rPr>
    </w:lvl>
  </w:abstractNum>
  <w:abstractNum w:abstractNumId="8" w15:restartNumberingAfterBreak="0">
    <w:nsid w:val="4FE67410"/>
    <w:multiLevelType w:val="multilevel"/>
    <w:tmpl w:val="CF82592A"/>
    <w:lvl w:ilvl="0">
      <w:start w:val="1"/>
      <w:numFmt w:val="decimal"/>
      <w:lvlText w:val="%1."/>
      <w:lvlJc w:val="left"/>
      <w:pPr>
        <w:ind w:left="1353" w:hanging="360"/>
      </w:pPr>
      <w:rPr>
        <w:rFonts w:eastAsia="Arial Unicode MS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153" w:hanging="720"/>
      </w:pPr>
    </w:lvl>
    <w:lvl w:ilvl="3">
      <w:start w:val="1"/>
      <w:numFmt w:val="decimal"/>
      <w:isLgl/>
      <w:lvlText w:val="%1.%2.%3.%4."/>
      <w:lvlJc w:val="left"/>
      <w:pPr>
        <w:ind w:left="4233" w:hanging="1080"/>
      </w:pPr>
    </w:lvl>
    <w:lvl w:ilvl="4">
      <w:start w:val="1"/>
      <w:numFmt w:val="decimal"/>
      <w:isLgl/>
      <w:lvlText w:val="%1.%2.%3.%4.%5."/>
      <w:lvlJc w:val="left"/>
      <w:pPr>
        <w:ind w:left="4953" w:hanging="1080"/>
      </w:pPr>
    </w:lvl>
    <w:lvl w:ilvl="5">
      <w:start w:val="1"/>
      <w:numFmt w:val="decimal"/>
      <w:isLgl/>
      <w:lvlText w:val="%1.%2.%3.%4.%5.%6."/>
      <w:lvlJc w:val="left"/>
      <w:pPr>
        <w:ind w:left="6033" w:hanging="1440"/>
      </w:pPr>
    </w:lvl>
    <w:lvl w:ilvl="6">
      <w:start w:val="1"/>
      <w:numFmt w:val="decimal"/>
      <w:isLgl/>
      <w:lvlText w:val="%1.%2.%3.%4.%5.%6.%7."/>
      <w:lvlJc w:val="left"/>
      <w:pPr>
        <w:ind w:left="7113" w:hanging="1800"/>
      </w:pPr>
    </w:lvl>
    <w:lvl w:ilvl="7">
      <w:start w:val="1"/>
      <w:numFmt w:val="decimal"/>
      <w:isLgl/>
      <w:lvlText w:val="%1.%2.%3.%4.%5.%6.%7.%8."/>
      <w:lvlJc w:val="left"/>
      <w:pPr>
        <w:ind w:left="7833" w:hanging="1800"/>
      </w:pPr>
    </w:lvl>
    <w:lvl w:ilvl="8">
      <w:start w:val="1"/>
      <w:numFmt w:val="decimal"/>
      <w:isLgl/>
      <w:lvlText w:val="%1.%2.%3.%4.%5.%6.%7.%8.%9."/>
      <w:lvlJc w:val="left"/>
      <w:pPr>
        <w:ind w:left="8913" w:hanging="2160"/>
      </w:pPr>
    </w:lvl>
  </w:abstractNum>
  <w:abstractNum w:abstractNumId="9" w15:restartNumberingAfterBreak="0">
    <w:nsid w:val="5A7757A8"/>
    <w:multiLevelType w:val="multilevel"/>
    <w:tmpl w:val="1D70C3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FB8617F"/>
    <w:multiLevelType w:val="hybridMultilevel"/>
    <w:tmpl w:val="4776C794"/>
    <w:lvl w:ilvl="0" w:tplc="3BB294F6">
      <w:start w:val="1"/>
      <w:numFmt w:val="decimal"/>
      <w:lvlText w:val="%1."/>
      <w:lvlJc w:val="left"/>
      <w:pPr>
        <w:ind w:left="1211" w:hanging="360"/>
      </w:pPr>
      <w:rPr>
        <w:rFonts w:eastAsia="Calibri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75E1F"/>
    <w:multiLevelType w:val="multilevel"/>
    <w:tmpl w:val="2AFEE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01D4617"/>
    <w:multiLevelType w:val="multilevel"/>
    <w:tmpl w:val="50B81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24" w:hanging="2160"/>
      </w:pPr>
      <w:rPr>
        <w:rFonts w:hint="default"/>
      </w:rPr>
    </w:lvl>
  </w:abstractNum>
  <w:abstractNum w:abstractNumId="13" w15:restartNumberingAfterBreak="0">
    <w:nsid w:val="7E0A1F00"/>
    <w:multiLevelType w:val="multilevel"/>
    <w:tmpl w:val="07E653D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num w:numId="1" w16cid:durableId="1881088080">
    <w:abstractNumId w:val="8"/>
  </w:num>
  <w:num w:numId="2" w16cid:durableId="357705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398063">
    <w:abstractNumId w:val="2"/>
  </w:num>
  <w:num w:numId="4" w16cid:durableId="18324071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676708">
    <w:abstractNumId w:val="13"/>
  </w:num>
  <w:num w:numId="6" w16cid:durableId="1045835375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4328184">
    <w:abstractNumId w:val="10"/>
  </w:num>
  <w:num w:numId="8" w16cid:durableId="826635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1375068">
    <w:abstractNumId w:val="4"/>
  </w:num>
  <w:num w:numId="10" w16cid:durableId="802694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477849">
    <w:abstractNumId w:val="5"/>
  </w:num>
  <w:num w:numId="12" w16cid:durableId="1500459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011049">
    <w:abstractNumId w:val="12"/>
  </w:num>
  <w:num w:numId="14" w16cid:durableId="379137032">
    <w:abstractNumId w:val="11"/>
  </w:num>
  <w:num w:numId="15" w16cid:durableId="1415859121">
    <w:abstractNumId w:val="3"/>
  </w:num>
  <w:num w:numId="16" w16cid:durableId="1900289692">
    <w:abstractNumId w:val="9"/>
  </w:num>
  <w:num w:numId="17" w16cid:durableId="14456153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8232686">
    <w:abstractNumId w:val="1"/>
  </w:num>
  <w:num w:numId="19" w16cid:durableId="293681857">
    <w:abstractNumId w:val="0"/>
  </w:num>
  <w:num w:numId="20" w16cid:durableId="1952324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E04"/>
    <w:rsid w:val="00025AA8"/>
    <w:rsid w:val="000543B2"/>
    <w:rsid w:val="00082533"/>
    <w:rsid w:val="00096939"/>
    <w:rsid w:val="000F3863"/>
    <w:rsid w:val="00104733"/>
    <w:rsid w:val="00125888"/>
    <w:rsid w:val="0019666E"/>
    <w:rsid w:val="001E6D13"/>
    <w:rsid w:val="00210A40"/>
    <w:rsid w:val="0026105E"/>
    <w:rsid w:val="002C4612"/>
    <w:rsid w:val="002C48D7"/>
    <w:rsid w:val="00306380"/>
    <w:rsid w:val="0032661D"/>
    <w:rsid w:val="00332F86"/>
    <w:rsid w:val="00337A78"/>
    <w:rsid w:val="003802B1"/>
    <w:rsid w:val="00394E04"/>
    <w:rsid w:val="003F2735"/>
    <w:rsid w:val="003F54BE"/>
    <w:rsid w:val="00415558"/>
    <w:rsid w:val="00436594"/>
    <w:rsid w:val="00437205"/>
    <w:rsid w:val="00441411"/>
    <w:rsid w:val="004438A0"/>
    <w:rsid w:val="004564B3"/>
    <w:rsid w:val="00487C4F"/>
    <w:rsid w:val="004A00A1"/>
    <w:rsid w:val="004B4A78"/>
    <w:rsid w:val="004C0826"/>
    <w:rsid w:val="00535039"/>
    <w:rsid w:val="005705B1"/>
    <w:rsid w:val="00576014"/>
    <w:rsid w:val="0059789F"/>
    <w:rsid w:val="005A6BEF"/>
    <w:rsid w:val="005B0682"/>
    <w:rsid w:val="005B3B95"/>
    <w:rsid w:val="005C4268"/>
    <w:rsid w:val="005F3AD7"/>
    <w:rsid w:val="005F59CF"/>
    <w:rsid w:val="006378F7"/>
    <w:rsid w:val="006503FB"/>
    <w:rsid w:val="00652896"/>
    <w:rsid w:val="0067048A"/>
    <w:rsid w:val="0067059E"/>
    <w:rsid w:val="006A308F"/>
    <w:rsid w:val="006B0477"/>
    <w:rsid w:val="00767DCF"/>
    <w:rsid w:val="00780EE3"/>
    <w:rsid w:val="00786ABE"/>
    <w:rsid w:val="007C7C4F"/>
    <w:rsid w:val="007F5AFA"/>
    <w:rsid w:val="00806E2E"/>
    <w:rsid w:val="00865D96"/>
    <w:rsid w:val="008A049B"/>
    <w:rsid w:val="008A2054"/>
    <w:rsid w:val="008C4B6B"/>
    <w:rsid w:val="0092477B"/>
    <w:rsid w:val="00985F98"/>
    <w:rsid w:val="00996915"/>
    <w:rsid w:val="009B7887"/>
    <w:rsid w:val="009D4877"/>
    <w:rsid w:val="009D6698"/>
    <w:rsid w:val="009F064C"/>
    <w:rsid w:val="009F69AC"/>
    <w:rsid w:val="00A00FA3"/>
    <w:rsid w:val="00A054AE"/>
    <w:rsid w:val="00A45883"/>
    <w:rsid w:val="00A628BE"/>
    <w:rsid w:val="00A92DFE"/>
    <w:rsid w:val="00AB750E"/>
    <w:rsid w:val="00AD3055"/>
    <w:rsid w:val="00BC3728"/>
    <w:rsid w:val="00C228C7"/>
    <w:rsid w:val="00C330A7"/>
    <w:rsid w:val="00C452C2"/>
    <w:rsid w:val="00C53BBC"/>
    <w:rsid w:val="00CD5C43"/>
    <w:rsid w:val="00D03540"/>
    <w:rsid w:val="00D23C65"/>
    <w:rsid w:val="00D445E3"/>
    <w:rsid w:val="00DA7970"/>
    <w:rsid w:val="00DB076B"/>
    <w:rsid w:val="00DB20D4"/>
    <w:rsid w:val="00DB39EC"/>
    <w:rsid w:val="00DC2646"/>
    <w:rsid w:val="00E97E52"/>
    <w:rsid w:val="00EE4765"/>
    <w:rsid w:val="00FD1D56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06D6"/>
  <w15:docId w15:val="{9F6BFBCD-244C-4CB7-8C53-1E81D796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E0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94E0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9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4E04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9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E04"/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uiPriority w:val="1"/>
    <w:rsid w:val="00394E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Body Text"/>
    <w:basedOn w:val="a"/>
    <w:link w:val="a9"/>
    <w:uiPriority w:val="1"/>
    <w:unhideWhenUsed/>
    <w:qFormat/>
    <w:rsid w:val="00394E04"/>
    <w:pPr>
      <w:widowControl w:val="0"/>
      <w:autoSpaceDE w:val="0"/>
      <w:autoSpaceDN w:val="0"/>
      <w:spacing w:after="0" w:line="240" w:lineRule="auto"/>
    </w:pPr>
    <w:rPr>
      <w:sz w:val="24"/>
      <w:szCs w:val="24"/>
      <w:lang w:bidi="ru-RU"/>
    </w:rPr>
  </w:style>
  <w:style w:type="paragraph" w:styleId="ab">
    <w:name w:val="List Paragraph"/>
    <w:basedOn w:val="a"/>
    <w:uiPriority w:val="34"/>
    <w:qFormat/>
    <w:rsid w:val="00394E04"/>
    <w:pPr>
      <w:ind w:left="720"/>
      <w:contextualSpacing/>
    </w:pPr>
  </w:style>
  <w:style w:type="paragraph" w:customStyle="1" w:styleId="2">
    <w:name w:val="Обычный2"/>
    <w:uiPriority w:val="99"/>
    <w:rsid w:val="00394E0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94E04"/>
    <w:pPr>
      <w:widowControl w:val="0"/>
      <w:autoSpaceDE w:val="0"/>
      <w:autoSpaceDN w:val="0"/>
      <w:spacing w:after="0" w:line="270" w:lineRule="exact"/>
      <w:ind w:left="107"/>
    </w:pPr>
    <w:rPr>
      <w:lang w:bidi="ru-RU"/>
    </w:rPr>
  </w:style>
  <w:style w:type="paragraph" w:customStyle="1" w:styleId="Default">
    <w:name w:val="Default"/>
    <w:uiPriority w:val="99"/>
    <w:rsid w:val="0039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Колонтитул_"/>
    <w:basedOn w:val="a0"/>
    <w:link w:val="ad"/>
    <w:locked/>
    <w:rsid w:val="00394E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394E04"/>
    <w:pPr>
      <w:shd w:val="clear" w:color="auto" w:fill="FFFFFF"/>
      <w:spacing w:after="0" w:line="240" w:lineRule="auto"/>
    </w:pPr>
    <w:rPr>
      <w:sz w:val="20"/>
      <w:szCs w:val="20"/>
      <w:lang w:eastAsia="en-US"/>
    </w:rPr>
  </w:style>
  <w:style w:type="character" w:customStyle="1" w:styleId="z-">
    <w:name w:val="z-Начало формы Знак"/>
    <w:basedOn w:val="a0"/>
    <w:link w:val="z-0"/>
    <w:uiPriority w:val="99"/>
    <w:semiHidden/>
    <w:rsid w:val="00394E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94E0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94E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94E0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0">
    <w:name w:val="c0"/>
    <w:basedOn w:val="a0"/>
    <w:rsid w:val="00394E04"/>
  </w:style>
  <w:style w:type="character" w:customStyle="1" w:styleId="Arial">
    <w:name w:val="Колонтитул + Arial"/>
    <w:aliases w:val="10,5 pt"/>
    <w:basedOn w:val="ac"/>
    <w:rsid w:val="00394E04"/>
    <w:rPr>
      <w:rFonts w:ascii="Arial" w:eastAsia="Arial" w:hAnsi="Arial" w:cs="Arial"/>
      <w:spacing w:val="0"/>
      <w:sz w:val="21"/>
      <w:szCs w:val="21"/>
      <w:shd w:val="clear" w:color="auto" w:fill="FFFFFF"/>
    </w:rPr>
  </w:style>
  <w:style w:type="table" w:styleId="ae">
    <w:name w:val="Table Grid"/>
    <w:basedOn w:val="a1"/>
    <w:uiPriority w:val="39"/>
    <w:rsid w:val="0039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39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3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78F7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5B3B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bspor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.mosg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eo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oriya.ru/studentu/booksport/" TargetMode="External"/><Relationship Id="rId10" Type="http://schemas.openxmlformats.org/officeDocument/2006/relationships/hyperlink" Target="http://minsport.midu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obraz.ru/" TargetMode="External"/><Relationship Id="rId14" Type="http://schemas.openxmlformats.org/officeDocument/2006/relationships/hyperlink" Target="http://lib.sport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CC26-9058-4B84-91FB-F6DE92E8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24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Черкасова</cp:lastModifiedBy>
  <cp:revision>50</cp:revision>
  <cp:lastPrinted>2023-07-24T10:23:00Z</cp:lastPrinted>
  <dcterms:created xsi:type="dcterms:W3CDTF">2022-09-26T06:35:00Z</dcterms:created>
  <dcterms:modified xsi:type="dcterms:W3CDTF">2026-02-26T13:20:00Z</dcterms:modified>
</cp:coreProperties>
</file>