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5BF" w:rsidRDefault="0005243F" w:rsidP="00C079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групп</w:t>
      </w:r>
    </w:p>
    <w:p w:rsidR="00011465" w:rsidRDefault="00011465" w:rsidP="00C079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465" w:rsidRDefault="00011465" w:rsidP="00C079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Тренер-преподаватель____________________________________</w:t>
      </w:r>
    </w:p>
    <w:p w:rsidR="0005243F" w:rsidRDefault="0005243F" w:rsidP="00C079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43F" w:rsidRDefault="0005243F" w:rsidP="00C079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655"/>
        <w:gridCol w:w="1648"/>
        <w:gridCol w:w="1884"/>
        <w:gridCol w:w="1682"/>
        <w:gridCol w:w="1676"/>
        <w:gridCol w:w="1650"/>
      </w:tblGrid>
      <w:tr w:rsidR="0005243F" w:rsidTr="0005243F">
        <w:tc>
          <w:tcPr>
            <w:tcW w:w="812" w:type="pct"/>
            <w:vMerge w:val="restart"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3F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808" w:type="pct"/>
            <w:vMerge w:val="restart"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3F">
              <w:rPr>
                <w:rFonts w:ascii="Times New Roman" w:hAnsi="Times New Roman" w:cs="Times New Roman"/>
                <w:b/>
                <w:sz w:val="24"/>
                <w:szCs w:val="24"/>
              </w:rPr>
              <w:t>Кол-во детей</w:t>
            </w:r>
          </w:p>
        </w:tc>
        <w:tc>
          <w:tcPr>
            <w:tcW w:w="3380" w:type="pct"/>
            <w:gridSpan w:val="4"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3F">
              <w:rPr>
                <w:rFonts w:ascii="Times New Roman" w:hAnsi="Times New Roman" w:cs="Times New Roman"/>
                <w:b/>
                <w:sz w:val="24"/>
                <w:szCs w:val="24"/>
              </w:rPr>
              <w:t>Из них:</w:t>
            </w:r>
          </w:p>
        </w:tc>
      </w:tr>
      <w:tr w:rsidR="0005243F" w:rsidTr="0005243F">
        <w:tc>
          <w:tcPr>
            <w:tcW w:w="812" w:type="pct"/>
            <w:vMerge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" w:type="pct"/>
            <w:vMerge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pct"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3F">
              <w:rPr>
                <w:rFonts w:ascii="Times New Roman" w:hAnsi="Times New Roman" w:cs="Times New Roman"/>
                <w:b/>
                <w:sz w:val="24"/>
                <w:szCs w:val="24"/>
              </w:rPr>
              <w:t>Многодетные семьи</w:t>
            </w:r>
          </w:p>
        </w:tc>
        <w:tc>
          <w:tcPr>
            <w:tcW w:w="825" w:type="pct"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3F">
              <w:rPr>
                <w:rFonts w:ascii="Times New Roman" w:hAnsi="Times New Roman" w:cs="Times New Roman"/>
                <w:b/>
                <w:sz w:val="24"/>
                <w:szCs w:val="24"/>
              </w:rPr>
              <w:t>Опекаемые дети</w:t>
            </w:r>
          </w:p>
        </w:tc>
        <w:tc>
          <w:tcPr>
            <w:tcW w:w="822" w:type="pct"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3F">
              <w:rPr>
                <w:rFonts w:ascii="Times New Roman" w:hAnsi="Times New Roman" w:cs="Times New Roman"/>
                <w:b/>
                <w:sz w:val="24"/>
                <w:szCs w:val="24"/>
              </w:rPr>
              <w:t>Неполные семьи</w:t>
            </w:r>
          </w:p>
        </w:tc>
        <w:tc>
          <w:tcPr>
            <w:tcW w:w="809" w:type="pct"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3F">
              <w:rPr>
                <w:rFonts w:ascii="Times New Roman" w:hAnsi="Times New Roman" w:cs="Times New Roman"/>
                <w:b/>
                <w:sz w:val="24"/>
                <w:szCs w:val="24"/>
              </w:rPr>
              <w:t>Стоят на учете в КДН</w:t>
            </w:r>
          </w:p>
        </w:tc>
      </w:tr>
      <w:tr w:rsidR="0005243F" w:rsidTr="0005243F">
        <w:tc>
          <w:tcPr>
            <w:tcW w:w="812" w:type="pct"/>
          </w:tcPr>
          <w:p w:rsidR="0005243F" w:rsidRDefault="0005243F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65" w:rsidRPr="0005243F" w:rsidRDefault="00011465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pct"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43F" w:rsidTr="0005243F">
        <w:tc>
          <w:tcPr>
            <w:tcW w:w="812" w:type="pct"/>
          </w:tcPr>
          <w:p w:rsidR="0005243F" w:rsidRDefault="0005243F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65" w:rsidRPr="0005243F" w:rsidRDefault="00011465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pct"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43F" w:rsidTr="0005243F">
        <w:tc>
          <w:tcPr>
            <w:tcW w:w="812" w:type="pct"/>
          </w:tcPr>
          <w:p w:rsidR="0005243F" w:rsidRDefault="0005243F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65" w:rsidRPr="0005243F" w:rsidRDefault="00011465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pct"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43F" w:rsidTr="0005243F">
        <w:tc>
          <w:tcPr>
            <w:tcW w:w="812" w:type="pct"/>
          </w:tcPr>
          <w:p w:rsidR="0005243F" w:rsidRDefault="0005243F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65" w:rsidRPr="0005243F" w:rsidRDefault="00011465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pct"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43F" w:rsidTr="0005243F">
        <w:tc>
          <w:tcPr>
            <w:tcW w:w="812" w:type="pct"/>
          </w:tcPr>
          <w:p w:rsidR="0005243F" w:rsidRDefault="0005243F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65" w:rsidRPr="0005243F" w:rsidRDefault="00011465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pct"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43F" w:rsidTr="0005243F">
        <w:tc>
          <w:tcPr>
            <w:tcW w:w="812" w:type="pct"/>
          </w:tcPr>
          <w:p w:rsidR="0005243F" w:rsidRDefault="0005243F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65" w:rsidRPr="0005243F" w:rsidRDefault="00011465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pct"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</w:tcPr>
          <w:p w:rsidR="0005243F" w:rsidRPr="0005243F" w:rsidRDefault="0005243F" w:rsidP="00C07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93C" w:rsidRDefault="00C0793C" w:rsidP="00011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465" w:rsidRDefault="00011465" w:rsidP="00011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справок: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993"/>
      </w:tblGrid>
      <w:tr w:rsidR="00011465" w:rsidTr="00011465">
        <w:tc>
          <w:tcPr>
            <w:tcW w:w="1271" w:type="dxa"/>
          </w:tcPr>
          <w:p w:rsidR="00011465" w:rsidRPr="009F0482" w:rsidRDefault="00011465" w:rsidP="000114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482">
              <w:rPr>
                <w:rFonts w:ascii="Times New Roman" w:hAnsi="Times New Roman" w:cs="Times New Roman"/>
                <w:b/>
                <w:sz w:val="28"/>
                <w:szCs w:val="28"/>
              </w:rPr>
              <w:t>Было</w:t>
            </w:r>
          </w:p>
        </w:tc>
        <w:tc>
          <w:tcPr>
            <w:tcW w:w="992" w:type="dxa"/>
          </w:tcPr>
          <w:p w:rsidR="00011465" w:rsidRPr="009F0482" w:rsidRDefault="00011465" w:rsidP="000114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482">
              <w:rPr>
                <w:rFonts w:ascii="Times New Roman" w:hAnsi="Times New Roman" w:cs="Times New Roman"/>
                <w:b/>
                <w:sz w:val="28"/>
                <w:szCs w:val="28"/>
              </w:rPr>
              <w:t>Стало</w:t>
            </w:r>
          </w:p>
        </w:tc>
      </w:tr>
      <w:tr w:rsidR="00011465" w:rsidTr="00011465">
        <w:tc>
          <w:tcPr>
            <w:tcW w:w="1271" w:type="dxa"/>
          </w:tcPr>
          <w:p w:rsidR="00011465" w:rsidRDefault="00011465" w:rsidP="00011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НП-1</w:t>
            </w:r>
          </w:p>
        </w:tc>
        <w:tc>
          <w:tcPr>
            <w:tcW w:w="992" w:type="dxa"/>
          </w:tcPr>
          <w:p w:rsidR="00011465" w:rsidRDefault="00011465" w:rsidP="00011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Б-1</w:t>
            </w:r>
          </w:p>
        </w:tc>
      </w:tr>
      <w:tr w:rsidR="00011465" w:rsidTr="00011465">
        <w:tc>
          <w:tcPr>
            <w:tcW w:w="1271" w:type="dxa"/>
          </w:tcPr>
          <w:p w:rsidR="00011465" w:rsidRDefault="00011465" w:rsidP="00011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НП-2</w:t>
            </w:r>
          </w:p>
        </w:tc>
        <w:tc>
          <w:tcPr>
            <w:tcW w:w="992" w:type="dxa"/>
          </w:tcPr>
          <w:p w:rsidR="00011465" w:rsidRDefault="00011465" w:rsidP="00011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Б-2</w:t>
            </w:r>
          </w:p>
        </w:tc>
      </w:tr>
      <w:tr w:rsidR="00011465" w:rsidTr="00011465">
        <w:tc>
          <w:tcPr>
            <w:tcW w:w="1271" w:type="dxa"/>
          </w:tcPr>
          <w:p w:rsidR="00011465" w:rsidRDefault="00011465" w:rsidP="00011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НП-3</w:t>
            </w:r>
          </w:p>
        </w:tc>
        <w:tc>
          <w:tcPr>
            <w:tcW w:w="992" w:type="dxa"/>
          </w:tcPr>
          <w:p w:rsidR="00011465" w:rsidRDefault="00011465" w:rsidP="00011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Б-3</w:t>
            </w:r>
          </w:p>
        </w:tc>
      </w:tr>
      <w:tr w:rsidR="00011465" w:rsidTr="00011465">
        <w:tc>
          <w:tcPr>
            <w:tcW w:w="1271" w:type="dxa"/>
          </w:tcPr>
          <w:p w:rsidR="00011465" w:rsidRDefault="00011465" w:rsidP="00011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УТ-1</w:t>
            </w:r>
          </w:p>
        </w:tc>
        <w:tc>
          <w:tcPr>
            <w:tcW w:w="992" w:type="dxa"/>
          </w:tcPr>
          <w:p w:rsidR="00011465" w:rsidRDefault="00011465" w:rsidP="00011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Б-4</w:t>
            </w:r>
          </w:p>
        </w:tc>
      </w:tr>
      <w:tr w:rsidR="00011465" w:rsidTr="00011465">
        <w:tc>
          <w:tcPr>
            <w:tcW w:w="1271" w:type="dxa"/>
          </w:tcPr>
          <w:p w:rsidR="00011465" w:rsidRDefault="00011465" w:rsidP="00011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УТ-2</w:t>
            </w:r>
          </w:p>
        </w:tc>
        <w:tc>
          <w:tcPr>
            <w:tcW w:w="992" w:type="dxa"/>
          </w:tcPr>
          <w:p w:rsidR="00011465" w:rsidRDefault="00011465" w:rsidP="00011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Б-5</w:t>
            </w:r>
          </w:p>
        </w:tc>
      </w:tr>
      <w:tr w:rsidR="00011465" w:rsidTr="00011465">
        <w:tc>
          <w:tcPr>
            <w:tcW w:w="1271" w:type="dxa"/>
          </w:tcPr>
          <w:p w:rsidR="00011465" w:rsidRDefault="00011465" w:rsidP="00011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УТ-3</w:t>
            </w:r>
          </w:p>
        </w:tc>
        <w:tc>
          <w:tcPr>
            <w:tcW w:w="992" w:type="dxa"/>
          </w:tcPr>
          <w:p w:rsidR="00011465" w:rsidRDefault="00011465" w:rsidP="00011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Б-6</w:t>
            </w:r>
          </w:p>
        </w:tc>
      </w:tr>
      <w:tr w:rsidR="00011465" w:rsidTr="00011465">
        <w:tc>
          <w:tcPr>
            <w:tcW w:w="1271" w:type="dxa"/>
          </w:tcPr>
          <w:p w:rsidR="00011465" w:rsidRDefault="00011465" w:rsidP="00011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УТ-4</w:t>
            </w:r>
          </w:p>
        </w:tc>
        <w:tc>
          <w:tcPr>
            <w:tcW w:w="992" w:type="dxa"/>
          </w:tcPr>
          <w:p w:rsidR="00011465" w:rsidRDefault="00011465" w:rsidP="00011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У-1</w:t>
            </w:r>
          </w:p>
        </w:tc>
      </w:tr>
      <w:tr w:rsidR="00011465" w:rsidTr="00011465">
        <w:tc>
          <w:tcPr>
            <w:tcW w:w="1271" w:type="dxa"/>
          </w:tcPr>
          <w:p w:rsidR="00011465" w:rsidRDefault="00011465" w:rsidP="00011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УТ-5</w:t>
            </w:r>
          </w:p>
        </w:tc>
        <w:tc>
          <w:tcPr>
            <w:tcW w:w="992" w:type="dxa"/>
          </w:tcPr>
          <w:p w:rsidR="00011465" w:rsidRDefault="00011465" w:rsidP="00011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У-2</w:t>
            </w:r>
          </w:p>
        </w:tc>
      </w:tr>
    </w:tbl>
    <w:p w:rsidR="00011465" w:rsidRDefault="00011465" w:rsidP="00011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 - базовый уровень</w:t>
      </w:r>
    </w:p>
    <w:p w:rsidR="00011465" w:rsidRDefault="00011465" w:rsidP="00011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– углубленный уровень</w:t>
      </w:r>
    </w:p>
    <w:p w:rsidR="00011465" w:rsidRDefault="00011465" w:rsidP="00011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465" w:rsidRDefault="00011465" w:rsidP="00011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Многодетные семьи (ФИ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Опекаемые дети (ФИ):</w:t>
      </w:r>
    </w:p>
    <w:sectPr w:rsidR="00011465" w:rsidSect="00E243A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BE"/>
    <w:rsid w:val="00011465"/>
    <w:rsid w:val="0005243F"/>
    <w:rsid w:val="001815BF"/>
    <w:rsid w:val="002C6F36"/>
    <w:rsid w:val="00336F24"/>
    <w:rsid w:val="00993C03"/>
    <w:rsid w:val="009A2B55"/>
    <w:rsid w:val="009E58BE"/>
    <w:rsid w:val="009F0482"/>
    <w:rsid w:val="00A30466"/>
    <w:rsid w:val="00C0793C"/>
    <w:rsid w:val="00E2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DB3F"/>
  <w15:chartTrackingRefBased/>
  <w15:docId w15:val="{E5F97E90-92E9-4502-AAE4-1DF5568C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046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52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2019-12-09T05:27:00Z</cp:lastPrinted>
  <dcterms:created xsi:type="dcterms:W3CDTF">2019-12-09T05:28:00Z</dcterms:created>
  <dcterms:modified xsi:type="dcterms:W3CDTF">2019-12-09T05:48:00Z</dcterms:modified>
</cp:coreProperties>
</file>